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503FCF" w14:textId="77777777" w:rsidR="005A38EA" w:rsidRPr="0029219A" w:rsidRDefault="005A38EA" w:rsidP="00B7741A">
      <w:pPr>
        <w:pStyle w:val="berschrift1"/>
        <w:rPr>
          <w:b w:val="0"/>
          <w:bCs/>
          <w:color w:val="000000" w:themeColor="text1"/>
        </w:rPr>
      </w:pPr>
      <w:bookmarkStart w:id="0" w:name="_Toc215821793"/>
      <w:r w:rsidRPr="0029219A">
        <w:rPr>
          <w:bCs/>
          <w:color w:val="000000" w:themeColor="text1"/>
        </w:rPr>
        <w:t>Abschnitt 2 – Information, Transparenz und Bedarfe</w:t>
      </w:r>
      <w:bookmarkEnd w:id="0"/>
    </w:p>
    <w:p w14:paraId="5E7E8DB0" w14:textId="3A60056E" w:rsidR="00DD1387" w:rsidRPr="0029219A" w:rsidRDefault="00DD1387" w:rsidP="00B7741A">
      <w:pPr>
        <w:pStyle w:val="berschrift2"/>
        <w:shd w:val="clear" w:color="auto" w:fill="AB82FF"/>
        <w:rPr>
          <w:b w:val="0"/>
          <w:bCs/>
          <w:color w:val="000000" w:themeColor="text1"/>
        </w:rPr>
      </w:pPr>
      <w:r w:rsidRPr="0029219A">
        <w:rPr>
          <w:bCs/>
          <w:color w:val="000000" w:themeColor="text1"/>
        </w:rPr>
        <w:t>Ziele für diesen Abschnitt</w:t>
      </w:r>
    </w:p>
    <w:p w14:paraId="6968657C" w14:textId="014F435A" w:rsidR="00DD1387" w:rsidRDefault="00DD1387" w:rsidP="00B7741A">
      <w:pPr>
        <w:spacing w:after="0"/>
        <w:jc w:val="both"/>
      </w:pPr>
      <w:r>
        <w:t xml:space="preserve">Dieser Teil der Matrix hat zum Ziel, herauszufinden, wie </w:t>
      </w:r>
      <w:r w:rsidR="005E7757">
        <w:t>ihr euch</w:t>
      </w:r>
      <w:r>
        <w:t xml:space="preserve"> über den konkreten Einsatz von KI-Überwachung informier</w:t>
      </w:r>
      <w:r w:rsidR="005E7757">
        <w:t>t</w:t>
      </w:r>
      <w:r>
        <w:t xml:space="preserve"> und wie </w:t>
      </w:r>
      <w:r w:rsidR="005E7757">
        <w:t>euer</w:t>
      </w:r>
      <w:r>
        <w:t xml:space="preserve"> Wissensstand ist. Der </w:t>
      </w:r>
      <w:r w:rsidR="00613552">
        <w:t>kollektive</w:t>
      </w:r>
      <w:r>
        <w:t xml:space="preserve"> Wissensstand </w:t>
      </w:r>
      <w:r w:rsidR="005E7757">
        <w:t>ist</w:t>
      </w:r>
      <w:r>
        <w:t xml:space="preserve"> dabei zugleich ein Indikator für die Qualität der Informationspolitik und der Mediendebatte. Das heißt: Wenn </w:t>
      </w:r>
      <w:r w:rsidR="00613552">
        <w:t>euch</w:t>
      </w:r>
      <w:r>
        <w:t xml:space="preserve"> wichtige Informationen fehlen, dann ist das kein individuelles Defizit. Oftmals steckt dahinter ein Mangel an offener Informationspolitik der Betreiber von KI-Überwachung und der Debattenqualität in den Medien.</w:t>
      </w:r>
    </w:p>
    <w:p w14:paraId="56F2D9D7" w14:textId="6AD24E0C" w:rsidR="00DD1387" w:rsidRDefault="00DD1387" w:rsidP="00B7741A">
      <w:pPr>
        <w:spacing w:after="0"/>
        <w:jc w:val="both"/>
      </w:pPr>
      <w:r>
        <w:t xml:space="preserve">Das </w:t>
      </w:r>
      <w:r w:rsidRPr="00620C56">
        <w:rPr>
          <w:b/>
          <w:bCs/>
        </w:rPr>
        <w:t>Ergebnis</w:t>
      </w:r>
      <w:r>
        <w:t xml:space="preserve"> dieses Abschnitts ist eine reflektierte Bewertung der Debattenkultur und Transparenz im Rahmen der KI-Anwendung.</w:t>
      </w:r>
    </w:p>
    <w:p w14:paraId="737A849C" w14:textId="3AD1152F" w:rsidR="00DD1387" w:rsidRPr="0029219A" w:rsidRDefault="00DD1387" w:rsidP="00B7741A">
      <w:pPr>
        <w:pStyle w:val="berschrift2"/>
        <w:shd w:val="clear" w:color="auto" w:fill="AB82FF"/>
        <w:rPr>
          <w:b w:val="0"/>
          <w:bCs/>
          <w:color w:val="000000" w:themeColor="text1"/>
        </w:rPr>
      </w:pPr>
      <w:r w:rsidRPr="0029219A">
        <w:rPr>
          <w:bCs/>
          <w:color w:val="000000" w:themeColor="text1"/>
        </w:rPr>
        <w:t>Vorgehen</w:t>
      </w:r>
    </w:p>
    <w:p w14:paraId="03DCB681" w14:textId="2B88CF4D" w:rsidR="005A38EA" w:rsidRDefault="005A38EA" w:rsidP="00B7741A">
      <w:pPr>
        <w:jc w:val="both"/>
      </w:pPr>
      <w:r>
        <w:t>D</w:t>
      </w:r>
      <w:r w:rsidR="00DD1387">
        <w:t>ies</w:t>
      </w:r>
      <w:r>
        <w:t>e</w:t>
      </w:r>
      <w:r w:rsidR="00DD1387">
        <w:t>r</w:t>
      </w:r>
      <w:r>
        <w:t xml:space="preserve"> Abschnitt </w:t>
      </w:r>
      <w:r w:rsidR="00DD1387">
        <w:t>sollte</w:t>
      </w:r>
      <w:r>
        <w:t xml:space="preserve"> möglichst </w:t>
      </w:r>
      <w:r w:rsidR="00DD1387" w:rsidRPr="005E7757">
        <w:rPr>
          <w:b/>
          <w:bCs/>
        </w:rPr>
        <w:t>in einer</w:t>
      </w:r>
      <w:r w:rsidRPr="005E7757">
        <w:rPr>
          <w:b/>
          <w:bCs/>
        </w:rPr>
        <w:t xml:space="preserve"> Gruppe</w:t>
      </w:r>
      <w:r>
        <w:t xml:space="preserve"> </w:t>
      </w:r>
      <w:r w:rsidR="00DD1387">
        <w:t xml:space="preserve">besprochen </w:t>
      </w:r>
      <w:r>
        <w:t xml:space="preserve">und </w:t>
      </w:r>
      <w:r w:rsidR="00DD1387" w:rsidRPr="005E7757">
        <w:rPr>
          <w:b/>
          <w:bCs/>
        </w:rPr>
        <w:t>gemeinsam ausge</w:t>
      </w:r>
      <w:r w:rsidRPr="005E7757">
        <w:rPr>
          <w:b/>
          <w:bCs/>
        </w:rPr>
        <w:t>füllt</w:t>
      </w:r>
      <w:r>
        <w:t xml:space="preserve"> </w:t>
      </w:r>
      <w:r w:rsidR="00DD1387">
        <w:t>werden</w:t>
      </w:r>
      <w:r>
        <w:t xml:space="preserve">. Die Fragen </w:t>
      </w:r>
      <w:r w:rsidR="005E7757">
        <w:t xml:space="preserve">beschäftigen sich mit vorhandenem Wissen, den </w:t>
      </w:r>
      <w:r>
        <w:t xml:space="preserve">Quellen für Information </w:t>
      </w:r>
      <w:r w:rsidR="00613552">
        <w:t>sowie mit</w:t>
      </w:r>
      <w:r>
        <w:t xml:space="preserve"> Meinungsbildung </w:t>
      </w:r>
      <w:r w:rsidR="005E7757">
        <w:t>und</w:t>
      </w:r>
      <w:r>
        <w:t xml:space="preserve"> Einschätzungen zur Medienberichterstattung. </w:t>
      </w:r>
      <w:r w:rsidR="003F0414">
        <w:t xml:space="preserve">Die Fragen </w:t>
      </w:r>
      <w:r w:rsidR="005E7757">
        <w:t>verbinden die</w:t>
      </w:r>
      <w:r w:rsidR="003F0414">
        <w:t xml:space="preserve"> </w:t>
      </w:r>
      <w:r w:rsidR="00613552">
        <w:t>verfügbaren</w:t>
      </w:r>
      <w:r w:rsidR="003F0414">
        <w:t xml:space="preserve"> Informationen </w:t>
      </w:r>
      <w:r w:rsidR="00613552">
        <w:t>mit de</w:t>
      </w:r>
      <w:r w:rsidR="005E7757">
        <w:t>r</w:t>
      </w:r>
      <w:r w:rsidR="003F0414">
        <w:t xml:space="preserve"> Bewertung der Debatte. </w:t>
      </w:r>
      <w:r w:rsidR="004B45BF">
        <w:t xml:space="preserve">Am Ende </w:t>
      </w:r>
      <w:r w:rsidR="005E7757">
        <w:t>werdet ihr</w:t>
      </w:r>
      <w:r w:rsidR="008F0541">
        <w:t xml:space="preserve"> </w:t>
      </w:r>
      <w:r w:rsidR="004B45BF">
        <w:t xml:space="preserve">um eine allgemeine Einschätzung auf der Grundlage </w:t>
      </w:r>
      <w:r w:rsidR="005E7757">
        <w:t>eurer</w:t>
      </w:r>
      <w:r w:rsidR="004B45BF">
        <w:t xml:space="preserve"> Diskussion gebeten. Zusätzlich können Vorschläge und Forderungen für eine bessere Debatte und mehr Transparenz gemacht werden.</w:t>
      </w:r>
    </w:p>
    <w:p w14:paraId="2DAB5AB9" w14:textId="774682CD" w:rsidR="00A473B8" w:rsidRDefault="004B45BF" w:rsidP="00B7741A">
      <w:pPr>
        <w:shd w:val="clear" w:color="auto" w:fill="FFD8FF"/>
        <w:jc w:val="both"/>
      </w:pPr>
      <w:bookmarkStart w:id="1" w:name="_Hlk220049734"/>
      <w:r w:rsidRPr="003C72E9">
        <w:rPr>
          <w:b/>
          <w:bCs/>
        </w:rPr>
        <w:t>Wie antworten?</w:t>
      </w:r>
      <w:r>
        <w:t xml:space="preserve"> Bei allen Fragen können mehrere Antworten gegeben werden. Es kann auch passieren, dass bestimmte Facetten einer konkreten KI-Überwachung in einer Stadt nicht abgebildet sind. </w:t>
      </w:r>
      <w:r w:rsidR="008F0541">
        <w:t>Notiert euch diese dann einfach neben oder unter den Fragen und bezieht sie in eure Diskussion mit ein.</w:t>
      </w:r>
    </w:p>
    <w:p w14:paraId="2BCF61C1" w14:textId="77777777" w:rsidR="00A473B8" w:rsidRDefault="00A473B8">
      <w:pPr>
        <w:spacing w:after="0" w:line="240" w:lineRule="auto"/>
      </w:pPr>
      <w:r>
        <w:br w:type="page"/>
      </w:r>
    </w:p>
    <w:p w14:paraId="4552213E" w14:textId="02CF2881" w:rsidR="005A38EA" w:rsidRPr="0029219A" w:rsidRDefault="005A38EA" w:rsidP="00D47D0D">
      <w:pPr>
        <w:pStyle w:val="berschrift2"/>
        <w:numPr>
          <w:ilvl w:val="0"/>
          <w:numId w:val="4"/>
        </w:numPr>
      </w:pPr>
      <w:bookmarkStart w:id="2" w:name="_Toc215821794"/>
      <w:bookmarkEnd w:id="1"/>
      <w:r w:rsidRPr="0029219A">
        <w:lastRenderedPageBreak/>
        <w:t>Aufmerksam werden</w:t>
      </w:r>
      <w:bookmarkEnd w:id="2"/>
    </w:p>
    <w:p w14:paraId="7AD23211" w14:textId="0EAFFDD3" w:rsidR="005A38EA" w:rsidRPr="008F0541" w:rsidRDefault="003C72E9" w:rsidP="00613552">
      <w:pPr>
        <w:jc w:val="both"/>
        <w:rPr>
          <w:b/>
          <w:bCs/>
        </w:rPr>
      </w:pPr>
      <w:r w:rsidRPr="008F0541">
        <w:rPr>
          <w:b/>
          <w:bCs/>
        </w:rPr>
        <w:t xml:space="preserve">Fangen wir ganz von vorne an: </w:t>
      </w:r>
      <w:r w:rsidR="005A38EA" w:rsidRPr="008F0541">
        <w:rPr>
          <w:b/>
          <w:bCs/>
        </w:rPr>
        <w:t>Wie habt ihr das erste Mal von dem KI-Einsatz der Polizei erfahren?</w:t>
      </w:r>
    </w:p>
    <w:sdt>
      <w:sdtPr>
        <w:id w:val="704912498"/>
        <w:placeholder>
          <w:docPart w:val="DD7E3C17D5697C4C8DFD3D66B9D4C1CE"/>
        </w:placeholder>
        <w:showingPlcHdr/>
      </w:sdtPr>
      <w:sdtContent>
        <w:p w14:paraId="6CD7C19D" w14:textId="77777777" w:rsidR="005A38EA" w:rsidRDefault="005A38EA"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14:paraId="32310709" w14:textId="77777777" w:rsidR="00613552" w:rsidRPr="006B23F1" w:rsidRDefault="00000000"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rPr>
              <w:color w:val="666666"/>
            </w:rPr>
          </w:pPr>
        </w:p>
      </w:sdtContent>
    </w:sdt>
    <w:p w14:paraId="2C2BA596" w14:textId="60ACC097" w:rsidR="005A38EA" w:rsidRPr="0029219A" w:rsidRDefault="005A38EA" w:rsidP="00D47D0D">
      <w:pPr>
        <w:pStyle w:val="berschrift2"/>
        <w:numPr>
          <w:ilvl w:val="0"/>
          <w:numId w:val="4"/>
        </w:numPr>
      </w:pPr>
      <w:bookmarkStart w:id="3" w:name="_Toc215821795"/>
      <w:r w:rsidRPr="0029219A">
        <w:t>Informationsquellen</w:t>
      </w:r>
      <w:bookmarkEnd w:id="3"/>
      <w:r w:rsidRPr="0029219A">
        <w:t xml:space="preserve"> </w:t>
      </w:r>
    </w:p>
    <w:p w14:paraId="46761B38" w14:textId="43BB5763" w:rsidR="00A722DD" w:rsidRPr="008F0541" w:rsidRDefault="005A38EA" w:rsidP="00B7741A">
      <w:pPr>
        <w:spacing w:after="0"/>
        <w:rPr>
          <w:b/>
          <w:bCs/>
        </w:rPr>
      </w:pPr>
      <w:r w:rsidRPr="008F0541">
        <w:rPr>
          <w:b/>
          <w:bCs/>
        </w:rPr>
        <w:t xml:space="preserve">Es gibt unterschiedlichste Quellen, um sich </w:t>
      </w:r>
      <w:r w:rsidR="00814E7E" w:rsidRPr="008F0541">
        <w:rPr>
          <w:b/>
          <w:bCs/>
        </w:rPr>
        <w:t xml:space="preserve">über </w:t>
      </w:r>
      <w:r w:rsidR="00613552">
        <w:rPr>
          <w:b/>
          <w:bCs/>
        </w:rPr>
        <w:t>KI-</w:t>
      </w:r>
      <w:r w:rsidRPr="008F0541">
        <w:rPr>
          <w:b/>
          <w:bCs/>
        </w:rPr>
        <w:t xml:space="preserve">Überwachung </w:t>
      </w:r>
      <w:r w:rsidR="00814E7E" w:rsidRPr="008F0541">
        <w:rPr>
          <w:b/>
          <w:bCs/>
        </w:rPr>
        <w:t>zu informieren</w:t>
      </w:r>
      <w:r w:rsidRPr="008F0541">
        <w:rPr>
          <w:b/>
          <w:bCs/>
        </w:rPr>
        <w:t>. Mit welchen der Informationsquellen</w:t>
      </w:r>
      <w:r w:rsidR="00A722DD" w:rsidRPr="008F0541">
        <w:rPr>
          <w:b/>
          <w:bCs/>
        </w:rPr>
        <w:t xml:space="preserve"> über die KI-Überwachungstechnologie in eurer Stadt</w:t>
      </w:r>
      <w:r w:rsidRPr="008F0541">
        <w:rPr>
          <w:b/>
          <w:bCs/>
        </w:rPr>
        <w:t xml:space="preserve"> habt ihr euch bereits </w:t>
      </w:r>
      <w:r w:rsidR="00814E7E" w:rsidRPr="008F0541">
        <w:rPr>
          <w:b/>
          <w:bCs/>
        </w:rPr>
        <w:t>beschäftigt</w:t>
      </w:r>
      <w:r w:rsidRPr="008F0541">
        <w:rPr>
          <w:b/>
          <w:bCs/>
        </w:rPr>
        <w:t xml:space="preserve">? </w:t>
      </w:r>
    </w:p>
    <w:p w14:paraId="3E0CBFCC" w14:textId="6A4EC113" w:rsidR="00B7741A" w:rsidRPr="00613552" w:rsidRDefault="003C72E9" w:rsidP="00613552">
      <w:pPr>
        <w:rPr>
          <w:b/>
          <w:bCs/>
        </w:rPr>
      </w:pPr>
      <w:r w:rsidRPr="00613552">
        <w:rPr>
          <w:b/>
          <w:bCs/>
        </w:rPr>
        <w:t>Vielleicht entdeckt ihr auch die ein oder andere Quelle, mit der ihr euch noch beschäftigen wollt.</w:t>
      </w:r>
    </w:p>
    <w:p w14:paraId="37D2DBAC" w14:textId="772A6B22" w:rsidR="005A38EA" w:rsidRDefault="00000000" w:rsidP="005A38EA">
      <w:pPr>
        <w:spacing w:after="0" w:line="360" w:lineRule="auto"/>
      </w:pPr>
      <w:sdt>
        <w:sdtPr>
          <w:rPr>
            <w:rFonts w:ascii="MS Gothic" w:eastAsia="MS Gothic" w:hAnsi="MS Gothic"/>
          </w:rPr>
          <w:id w:val="1745377055"/>
          <w14:checkbox>
            <w14:checked w14:val="0"/>
            <w14:checkedState w14:val="2612" w14:font="MS Gothic"/>
            <w14:uncheckedState w14:val="2610" w14:font="MS Gothic"/>
          </w14:checkbox>
        </w:sdtPr>
        <w:sdtContent>
          <w:r w:rsidR="005A38EA">
            <w:rPr>
              <w:rFonts w:ascii="MS Gothic" w:eastAsia="MS Gothic" w:hAnsi="MS Gothic" w:hint="eastAsia"/>
            </w:rPr>
            <w:t>☐</w:t>
          </w:r>
        </w:sdtContent>
      </w:sdt>
      <w:r w:rsidR="005A38EA">
        <w:t xml:space="preserve"> Traditionelle Medien (</w:t>
      </w:r>
      <w:r w:rsidR="00613552">
        <w:t>ö</w:t>
      </w:r>
      <w:r w:rsidR="005A38EA">
        <w:t>ffentlich-rechtliche</w:t>
      </w:r>
      <w:r w:rsidR="003C72E9">
        <w:t xml:space="preserve"> Medien</w:t>
      </w:r>
      <w:r w:rsidR="005A38EA">
        <w:t>, private Fernsehsender und Zeitungen)</w:t>
      </w:r>
    </w:p>
    <w:p w14:paraId="2F422655" w14:textId="6139D60D" w:rsidR="005A38EA" w:rsidRDefault="00000000" w:rsidP="005A38EA">
      <w:pPr>
        <w:spacing w:after="0" w:line="360" w:lineRule="auto"/>
      </w:pPr>
      <w:sdt>
        <w:sdtPr>
          <w:rPr>
            <w:rFonts w:ascii="MS Gothic" w:eastAsia="MS Gothic" w:hAnsi="MS Gothic"/>
          </w:rPr>
          <w:id w:val="1434630097"/>
          <w14:checkbox>
            <w14:checked w14:val="0"/>
            <w14:checkedState w14:val="2612" w14:font="MS Gothic"/>
            <w14:uncheckedState w14:val="2610" w14:font="MS Gothic"/>
          </w14:checkbox>
        </w:sdtPr>
        <w:sdtContent>
          <w:r w:rsidR="005A38EA">
            <w:rPr>
              <w:rFonts w:ascii="MS Gothic" w:eastAsia="MS Gothic" w:hAnsi="MS Gothic" w:hint="eastAsia"/>
            </w:rPr>
            <w:t>☐</w:t>
          </w:r>
        </w:sdtContent>
      </w:sdt>
      <w:r w:rsidR="005A38EA">
        <w:t xml:space="preserve"> Alternative Medien</w:t>
      </w:r>
      <w:r w:rsidR="003C72E9">
        <w:t>f</w:t>
      </w:r>
      <w:r w:rsidR="005A38EA">
        <w:t xml:space="preserve">ormate (z.B. Blogs, </w:t>
      </w:r>
      <w:r w:rsidR="003C72E9">
        <w:t>Broschüren</w:t>
      </w:r>
      <w:r w:rsidR="005A38EA">
        <w:t>, Zines, Vorträge)</w:t>
      </w:r>
    </w:p>
    <w:p w14:paraId="17C56459" w14:textId="77777777" w:rsidR="005A38EA" w:rsidRDefault="00000000" w:rsidP="005A38EA">
      <w:pPr>
        <w:spacing w:after="0" w:line="360" w:lineRule="auto"/>
      </w:pPr>
      <w:sdt>
        <w:sdtPr>
          <w:rPr>
            <w:rFonts w:ascii="MS Gothic" w:eastAsia="MS Gothic" w:hAnsi="MS Gothic"/>
          </w:rPr>
          <w:id w:val="-1410077371"/>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w:t>
      </w:r>
      <w:proofErr w:type="spellStart"/>
      <w:r w:rsidR="005A38EA">
        <w:t>Social</w:t>
      </w:r>
      <w:proofErr w:type="spellEnd"/>
      <w:r w:rsidR="005A38EA">
        <w:t xml:space="preserve"> Media</w:t>
      </w:r>
    </w:p>
    <w:p w14:paraId="0AA7592A" w14:textId="77777777" w:rsidR="005A38EA" w:rsidRDefault="00000000" w:rsidP="005A38EA">
      <w:pPr>
        <w:spacing w:after="0" w:line="360" w:lineRule="auto"/>
      </w:pPr>
      <w:sdt>
        <w:sdtPr>
          <w:rPr>
            <w:rFonts w:ascii="MS Gothic" w:eastAsia="MS Gothic" w:hAnsi="MS Gothic"/>
          </w:rPr>
          <w:id w:val="-2125524493"/>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Wissenschaftliche Fachpublikationen</w:t>
      </w:r>
    </w:p>
    <w:p w14:paraId="511467E3" w14:textId="77777777" w:rsidR="005A38EA" w:rsidRDefault="00000000" w:rsidP="005A38EA">
      <w:pPr>
        <w:spacing w:after="0" w:line="360" w:lineRule="auto"/>
      </w:pPr>
      <w:sdt>
        <w:sdtPr>
          <w:rPr>
            <w:rFonts w:ascii="MS Gothic" w:eastAsia="MS Gothic" w:hAnsi="MS Gothic"/>
          </w:rPr>
          <w:id w:val="-1608499121"/>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w:t>
      </w:r>
      <w:r w:rsidR="005A38EA" w:rsidRPr="001B07F7">
        <w:t xml:space="preserve">Informationen </w:t>
      </w:r>
      <w:r w:rsidR="005A38EA">
        <w:t>und Kampagnen von großen NGOs</w:t>
      </w:r>
    </w:p>
    <w:p w14:paraId="16E2622F" w14:textId="77777777" w:rsidR="005A38EA" w:rsidRDefault="00000000" w:rsidP="005A38EA">
      <w:pPr>
        <w:spacing w:after="0" w:line="360" w:lineRule="auto"/>
      </w:pPr>
      <w:sdt>
        <w:sdtPr>
          <w:rPr>
            <w:rFonts w:ascii="MS Gothic" w:eastAsia="MS Gothic" w:hAnsi="MS Gothic"/>
          </w:rPr>
          <w:id w:val="1364554361"/>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w:t>
      </w:r>
      <w:r w:rsidR="005A38EA" w:rsidRPr="001B07F7">
        <w:t xml:space="preserve">Aufrufe und Informationen aus der </w:t>
      </w:r>
      <w:r w:rsidR="005A38EA">
        <w:t>(lokalen)</w:t>
      </w:r>
      <w:r w:rsidR="005A38EA" w:rsidRPr="001B07F7">
        <w:t xml:space="preserve"> Zivilgesellschaft</w:t>
      </w:r>
    </w:p>
    <w:p w14:paraId="598AAFF5" w14:textId="7295F555" w:rsidR="00B17257" w:rsidRPr="001B07F7" w:rsidRDefault="00000000" w:rsidP="00B17257">
      <w:sdt>
        <w:sdtPr>
          <w:rPr>
            <w:rFonts w:eastAsia="MS Gothic"/>
          </w:rPr>
          <w:id w:val="-172265188"/>
          <w14:checkbox>
            <w14:checked w14:val="0"/>
            <w14:checkedState w14:val="2612" w14:font="MS Gothic"/>
            <w14:uncheckedState w14:val="2610" w14:font="MS Gothic"/>
          </w14:checkbox>
        </w:sdtPr>
        <w:sdtContent>
          <w:r w:rsidR="00B17257">
            <w:rPr>
              <w:rFonts w:ascii="MS Gothic" w:eastAsia="MS Gothic" w:hAnsi="MS Gothic" w:hint="eastAsia"/>
            </w:rPr>
            <w:t>☐</w:t>
          </w:r>
        </w:sdtContent>
      </w:sdt>
      <w:r w:rsidR="00B17257">
        <w:rPr>
          <w:rFonts w:eastAsia="MS Gothic"/>
        </w:rPr>
        <w:t xml:space="preserve"> </w:t>
      </w:r>
      <w:r w:rsidR="00B17257" w:rsidRPr="00B17257">
        <w:rPr>
          <w:rFonts w:eastAsia="MS Gothic"/>
        </w:rPr>
        <w:t xml:space="preserve">Informationen von </w:t>
      </w:r>
      <w:proofErr w:type="spellStart"/>
      <w:proofErr w:type="gramStart"/>
      <w:r w:rsidR="00B17257" w:rsidRPr="00B17257">
        <w:rPr>
          <w:rFonts w:eastAsia="MS Gothic"/>
        </w:rPr>
        <w:t>Bürger</w:t>
      </w:r>
      <w:r w:rsidR="00B17257">
        <w:rPr>
          <w:rFonts w:eastAsia="MS Gothic"/>
        </w:rPr>
        <w:t>:innen</w:t>
      </w:r>
      <w:r w:rsidR="00B17257" w:rsidRPr="00B17257">
        <w:rPr>
          <w:rFonts w:eastAsia="MS Gothic"/>
        </w:rPr>
        <w:t>anfragen</w:t>
      </w:r>
      <w:proofErr w:type="spellEnd"/>
      <w:proofErr w:type="gramEnd"/>
      <w:r w:rsidR="00B17257">
        <w:rPr>
          <w:rFonts w:eastAsia="MS Gothic"/>
        </w:rPr>
        <w:t xml:space="preserve"> (z.B. Frag den Staat)</w:t>
      </w:r>
      <w:r w:rsidR="00B17257">
        <w:rPr>
          <w:rFonts w:ascii="MS Gothic" w:eastAsia="MS Gothic" w:hAnsi="MS Gothic"/>
        </w:rPr>
        <w:t xml:space="preserve"> </w:t>
      </w:r>
    </w:p>
    <w:p w14:paraId="05DD5C13" w14:textId="77777777" w:rsidR="005A38EA" w:rsidRDefault="00000000" w:rsidP="005A38EA">
      <w:pPr>
        <w:spacing w:after="0" w:line="360" w:lineRule="auto"/>
      </w:pPr>
      <w:sdt>
        <w:sdtPr>
          <w:rPr>
            <w:rFonts w:ascii="MS Gothic" w:eastAsia="MS Gothic" w:hAnsi="MS Gothic"/>
          </w:rPr>
          <w:id w:val="548809717"/>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Informationen der Polizei</w:t>
      </w:r>
    </w:p>
    <w:p w14:paraId="182204D2" w14:textId="77777777" w:rsidR="005A38EA" w:rsidRDefault="00000000" w:rsidP="005A38EA">
      <w:pPr>
        <w:spacing w:after="0" w:line="360" w:lineRule="auto"/>
      </w:pPr>
      <w:sdt>
        <w:sdtPr>
          <w:rPr>
            <w:rFonts w:ascii="MS Gothic" w:eastAsia="MS Gothic" w:hAnsi="MS Gothic"/>
          </w:rPr>
          <w:id w:val="-1557620807"/>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Oppositionsparteien</w:t>
      </w:r>
    </w:p>
    <w:p w14:paraId="6C1F9D71" w14:textId="77777777" w:rsidR="005A38EA" w:rsidRPr="001B07F7" w:rsidRDefault="00000000" w:rsidP="005A38EA">
      <w:pPr>
        <w:spacing w:after="0" w:line="360" w:lineRule="auto"/>
      </w:pPr>
      <w:sdt>
        <w:sdtPr>
          <w:rPr>
            <w:rFonts w:ascii="MS Gothic" w:eastAsia="MS Gothic" w:hAnsi="MS Gothic"/>
          </w:rPr>
          <w:id w:val="-912388938"/>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Regierungsparteien</w:t>
      </w:r>
    </w:p>
    <w:p w14:paraId="13E7D7E3" w14:textId="4AF1B3DD" w:rsidR="005A38EA" w:rsidRDefault="00000000" w:rsidP="005A38EA">
      <w:pPr>
        <w:spacing w:after="0" w:line="360" w:lineRule="auto"/>
      </w:pPr>
      <w:sdt>
        <w:sdtPr>
          <w:rPr>
            <w:rFonts w:ascii="MS Gothic" w:eastAsia="MS Gothic" w:hAnsi="MS Gothic"/>
          </w:rPr>
          <w:id w:val="2146390947"/>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P</w:t>
      </w:r>
      <w:r w:rsidR="005A38EA" w:rsidRPr="001B07F7">
        <w:t>arl</w:t>
      </w:r>
      <w:r w:rsidR="005A38EA">
        <w:t>amentarische</w:t>
      </w:r>
      <w:r w:rsidR="005A38EA" w:rsidRPr="001B07F7">
        <w:t xml:space="preserve"> Dokumente</w:t>
      </w:r>
      <w:r w:rsidR="00B17257">
        <w:t xml:space="preserve"> (z.B. Anfragen)</w:t>
      </w:r>
    </w:p>
    <w:p w14:paraId="4051DF3B" w14:textId="77777777" w:rsidR="005A38EA" w:rsidRPr="001B07F7" w:rsidRDefault="00000000" w:rsidP="005A38EA">
      <w:pPr>
        <w:spacing w:after="0" w:line="360" w:lineRule="auto"/>
      </w:pPr>
      <w:sdt>
        <w:sdtPr>
          <w:rPr>
            <w:rFonts w:ascii="MS Gothic" w:eastAsia="MS Gothic" w:hAnsi="MS Gothic"/>
          </w:rPr>
          <w:id w:val="-1947915815"/>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Behördeninformationen</w:t>
      </w:r>
    </w:p>
    <w:p w14:paraId="1FEDA404" w14:textId="77777777" w:rsidR="005A38EA" w:rsidRPr="001B07F7" w:rsidRDefault="00000000" w:rsidP="005A38EA">
      <w:pPr>
        <w:spacing w:after="0" w:line="360" w:lineRule="auto"/>
      </w:pPr>
      <w:sdt>
        <w:sdtPr>
          <w:rPr>
            <w:rFonts w:ascii="MS Gothic" w:eastAsia="MS Gothic" w:hAnsi="MS Gothic"/>
          </w:rPr>
          <w:id w:val="178165112"/>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w:t>
      </w:r>
      <w:r w:rsidR="005A38EA" w:rsidRPr="001B07F7">
        <w:t>Datenschutzberichte</w:t>
      </w:r>
    </w:p>
    <w:p w14:paraId="7AB9EF29" w14:textId="77777777" w:rsidR="005A38EA" w:rsidRPr="001B07F7" w:rsidRDefault="00000000" w:rsidP="005A38EA">
      <w:pPr>
        <w:spacing w:after="0" w:line="360" w:lineRule="auto"/>
      </w:pPr>
      <w:sdt>
        <w:sdtPr>
          <w:rPr>
            <w:rFonts w:ascii="MS Gothic" w:eastAsia="MS Gothic" w:hAnsi="MS Gothic"/>
          </w:rPr>
          <w:id w:val="-1794902095"/>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w:t>
      </w:r>
      <w:r w:rsidR="005A38EA" w:rsidRPr="001B07F7">
        <w:t>Herstellerinformationen</w:t>
      </w:r>
    </w:p>
    <w:p w14:paraId="4A190390" w14:textId="77777777" w:rsidR="005A38EA" w:rsidRPr="001B07F7" w:rsidRDefault="00000000" w:rsidP="005A38EA">
      <w:pPr>
        <w:spacing w:after="0" w:line="360" w:lineRule="auto"/>
      </w:pPr>
      <w:sdt>
        <w:sdtPr>
          <w:rPr>
            <w:rFonts w:ascii="MS Gothic" w:eastAsia="MS Gothic" w:hAnsi="MS Gothic"/>
          </w:rPr>
          <w:id w:val="561828313"/>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w:t>
      </w:r>
      <w:proofErr w:type="spellStart"/>
      <w:proofErr w:type="gramStart"/>
      <w:r w:rsidR="005A38EA" w:rsidRPr="001B07F7">
        <w:t>Anwohner:innen</w:t>
      </w:r>
      <w:proofErr w:type="spellEnd"/>
      <w:proofErr w:type="gramEnd"/>
    </w:p>
    <w:p w14:paraId="3CAA74F8" w14:textId="77777777" w:rsidR="005A38EA" w:rsidRDefault="00000000" w:rsidP="005A38EA">
      <w:pPr>
        <w:spacing w:after="0" w:line="360" w:lineRule="auto"/>
      </w:pPr>
      <w:sdt>
        <w:sdtPr>
          <w:rPr>
            <w:rFonts w:ascii="MS Gothic" w:eastAsia="MS Gothic" w:hAnsi="MS Gothic"/>
          </w:rPr>
          <w:id w:val="898557889"/>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Menschen, die oft vor Ort sind </w:t>
      </w:r>
    </w:p>
    <w:p w14:paraId="725616C5" w14:textId="54BE9414" w:rsidR="005A38EA" w:rsidRPr="001B07F7" w:rsidRDefault="00000000" w:rsidP="005A38EA">
      <w:pPr>
        <w:spacing w:after="0" w:line="360" w:lineRule="auto"/>
      </w:pPr>
      <w:sdt>
        <w:sdtPr>
          <w:rPr>
            <w:rFonts w:ascii="MS Gothic" w:eastAsia="MS Gothic" w:hAnsi="MS Gothic"/>
          </w:rPr>
          <w:id w:val="1568991195"/>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w:t>
      </w:r>
      <w:r w:rsidR="00A722DD">
        <w:t xml:space="preserve">Vor </w:t>
      </w:r>
      <w:r w:rsidR="005A38EA">
        <w:t xml:space="preserve">Ort tätige </w:t>
      </w:r>
      <w:proofErr w:type="spellStart"/>
      <w:proofErr w:type="gramStart"/>
      <w:r w:rsidR="005A38EA">
        <w:t>Sozialarbeiter:innen</w:t>
      </w:r>
      <w:proofErr w:type="spellEnd"/>
      <w:proofErr w:type="gramEnd"/>
    </w:p>
    <w:p w14:paraId="6BB48B1C" w14:textId="66103D85" w:rsidR="005A38EA" w:rsidRDefault="00000000" w:rsidP="005A38EA">
      <w:pPr>
        <w:spacing w:after="0" w:line="360" w:lineRule="auto"/>
      </w:pPr>
      <w:sdt>
        <w:sdtPr>
          <w:rPr>
            <w:rFonts w:ascii="MS Gothic" w:eastAsia="MS Gothic" w:hAnsi="MS Gothic"/>
          </w:rPr>
          <w:id w:val="851538477"/>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w:t>
      </w:r>
      <w:r w:rsidR="00A722DD">
        <w:t>U</w:t>
      </w:r>
      <w:r w:rsidR="00A722DD" w:rsidRPr="001B07F7">
        <w:t xml:space="preserve">nabhängige </w:t>
      </w:r>
      <w:proofErr w:type="spellStart"/>
      <w:proofErr w:type="gramStart"/>
      <w:r w:rsidR="005A38EA" w:rsidRPr="001B07F7">
        <w:t>Jurist:innen</w:t>
      </w:r>
      <w:proofErr w:type="spellEnd"/>
      <w:proofErr w:type="gramEnd"/>
    </w:p>
    <w:p w14:paraId="0849A1A5" w14:textId="77777777" w:rsidR="005A38EA" w:rsidRDefault="00000000" w:rsidP="005A38EA">
      <w:pPr>
        <w:spacing w:after="0" w:line="360" w:lineRule="auto"/>
      </w:pPr>
      <w:sdt>
        <w:sdtPr>
          <w:rPr>
            <w:rFonts w:ascii="MS Gothic" w:eastAsia="MS Gothic" w:hAnsi="MS Gothic"/>
          </w:rPr>
          <w:id w:val="781543959"/>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Bekannte und </w:t>
      </w:r>
      <w:proofErr w:type="spellStart"/>
      <w:proofErr w:type="gramStart"/>
      <w:r w:rsidR="005A38EA">
        <w:t>Freund:innen</w:t>
      </w:r>
      <w:proofErr w:type="spellEnd"/>
      <w:proofErr w:type="gramEnd"/>
    </w:p>
    <w:p w14:paraId="0BCADCC9" w14:textId="35FB76B6" w:rsidR="005A38EA" w:rsidRPr="003B7BD4" w:rsidRDefault="00000000" w:rsidP="005A38EA">
      <w:pPr>
        <w:spacing w:after="0" w:line="360" w:lineRule="auto"/>
      </w:pPr>
      <w:sdt>
        <w:sdtPr>
          <w:rPr>
            <w:rFonts w:ascii="MS Gothic" w:eastAsia="MS Gothic" w:hAnsi="MS Gothic"/>
          </w:rPr>
          <w:id w:val="700980266"/>
          <w14:checkbox>
            <w14:checked w14:val="0"/>
            <w14:checkedState w14:val="2612" w14:font="MS Gothic"/>
            <w14:uncheckedState w14:val="2610" w14:font="MS Gothic"/>
          </w14:checkbox>
        </w:sdtPr>
        <w:sdtContent>
          <w:r w:rsidR="005A38EA" w:rsidRPr="0057402B">
            <w:rPr>
              <w:rFonts w:ascii="MS Gothic" w:eastAsia="MS Gothic" w:hAnsi="MS Gothic" w:hint="eastAsia"/>
            </w:rPr>
            <w:t>☐</w:t>
          </w:r>
        </w:sdtContent>
      </w:sdt>
      <w:r w:rsidR="005A38EA">
        <w:t xml:space="preserve"> Andere: </w:t>
      </w:r>
      <w:sdt>
        <w:sdtPr>
          <w:id w:val="-601426464"/>
          <w:placeholder>
            <w:docPart w:val="5081C71F123530458172EE9120C4C943"/>
          </w:placeholder>
        </w:sdtPr>
        <w:sdtContent>
          <w:r w:rsidR="005A38EA" w:rsidRPr="000A3A8F">
            <w:rPr>
              <w:color w:val="747474" w:themeColor="background2" w:themeShade="80"/>
              <w:shd w:val="clear" w:color="auto" w:fill="E8E8E8" w:themeFill="background2"/>
            </w:rPr>
            <w:t>Und zwar?</w:t>
          </w:r>
          <w:r w:rsidR="00613552">
            <w:rPr>
              <w:color w:val="747474" w:themeColor="background2" w:themeShade="80"/>
              <w:shd w:val="clear" w:color="auto" w:fill="E8E8E8" w:themeFill="background2"/>
            </w:rPr>
            <w:tab/>
          </w:r>
          <w:r w:rsidR="00613552">
            <w:rPr>
              <w:color w:val="747474" w:themeColor="background2" w:themeShade="80"/>
              <w:shd w:val="clear" w:color="auto" w:fill="E8E8E8" w:themeFill="background2"/>
            </w:rPr>
            <w:tab/>
          </w:r>
          <w:r w:rsidR="00613552">
            <w:rPr>
              <w:color w:val="747474" w:themeColor="background2" w:themeShade="80"/>
              <w:shd w:val="clear" w:color="auto" w:fill="E8E8E8" w:themeFill="background2"/>
            </w:rPr>
            <w:tab/>
          </w:r>
          <w:r w:rsidR="00613552">
            <w:rPr>
              <w:color w:val="747474" w:themeColor="background2" w:themeShade="80"/>
              <w:shd w:val="clear" w:color="auto" w:fill="E8E8E8" w:themeFill="background2"/>
            </w:rPr>
            <w:tab/>
          </w:r>
          <w:r w:rsidR="00613552">
            <w:rPr>
              <w:color w:val="747474" w:themeColor="background2" w:themeShade="80"/>
              <w:shd w:val="clear" w:color="auto" w:fill="E8E8E8" w:themeFill="background2"/>
            </w:rPr>
            <w:tab/>
          </w:r>
          <w:r w:rsidR="00613552">
            <w:rPr>
              <w:color w:val="747474" w:themeColor="background2" w:themeShade="80"/>
              <w:shd w:val="clear" w:color="auto" w:fill="E8E8E8" w:themeFill="background2"/>
            </w:rPr>
            <w:tab/>
          </w:r>
          <w:r w:rsidR="00613552">
            <w:rPr>
              <w:color w:val="747474" w:themeColor="background2" w:themeShade="80"/>
              <w:shd w:val="clear" w:color="auto" w:fill="E8E8E8" w:themeFill="background2"/>
            </w:rPr>
            <w:tab/>
          </w:r>
          <w:r w:rsidR="00613552">
            <w:rPr>
              <w:color w:val="747474" w:themeColor="background2" w:themeShade="80"/>
              <w:shd w:val="clear" w:color="auto" w:fill="E8E8E8" w:themeFill="background2"/>
            </w:rPr>
            <w:tab/>
          </w:r>
        </w:sdtContent>
      </w:sdt>
    </w:p>
    <w:p w14:paraId="0084B416" w14:textId="2C815BCF" w:rsidR="005A38EA" w:rsidRPr="0029219A" w:rsidRDefault="005A38EA" w:rsidP="00D47D0D">
      <w:pPr>
        <w:pStyle w:val="berschrift2"/>
        <w:numPr>
          <w:ilvl w:val="0"/>
          <w:numId w:val="4"/>
        </w:numPr>
      </w:pPr>
      <w:bookmarkStart w:id="4" w:name="_Toc215821796"/>
      <w:r w:rsidRPr="0029219A">
        <w:lastRenderedPageBreak/>
        <w:t>Bewertungen in der Debatte</w:t>
      </w:r>
      <w:bookmarkEnd w:id="4"/>
      <w:r w:rsidRPr="0029219A">
        <w:t xml:space="preserve"> </w:t>
      </w:r>
    </w:p>
    <w:p w14:paraId="0A1D205F" w14:textId="6A85C2A0" w:rsidR="00E00533" w:rsidRPr="008F0541" w:rsidRDefault="008931C3" w:rsidP="00F87CA9">
      <w:pPr>
        <w:spacing w:line="276" w:lineRule="auto"/>
        <w:jc w:val="both"/>
        <w:rPr>
          <w:b/>
          <w:bCs/>
        </w:rPr>
      </w:pPr>
      <w:r w:rsidRPr="008F0541">
        <w:rPr>
          <w:b/>
          <w:bCs/>
        </w:rPr>
        <w:t>Diese Frage nimmt etwas mehr Zeit in Anspruch. Es</w:t>
      </w:r>
      <w:r w:rsidR="00620C56" w:rsidRPr="008F0541">
        <w:rPr>
          <w:b/>
          <w:bCs/>
        </w:rPr>
        <w:t xml:space="preserve"> geht darum, welche Ansichten zur KI-Videoüberwachung euch bisher </w:t>
      </w:r>
      <w:r w:rsidR="005E7757" w:rsidRPr="008F0541">
        <w:rPr>
          <w:b/>
          <w:bCs/>
        </w:rPr>
        <w:t>begegnet</w:t>
      </w:r>
      <w:r w:rsidR="00620C56" w:rsidRPr="008F0541">
        <w:rPr>
          <w:b/>
          <w:bCs/>
        </w:rPr>
        <w:t xml:space="preserve"> sind und welche </w:t>
      </w:r>
      <w:r w:rsidR="008F0541" w:rsidRPr="008F0541">
        <w:rPr>
          <w:b/>
          <w:bCs/>
        </w:rPr>
        <w:t>Perspektiven</w:t>
      </w:r>
      <w:r w:rsidR="00620C56" w:rsidRPr="008F0541">
        <w:rPr>
          <w:b/>
          <w:bCs/>
        </w:rPr>
        <w:t xml:space="preserve"> bislang in der Debatte </w:t>
      </w:r>
      <w:r w:rsidR="00E00533" w:rsidRPr="008F0541">
        <w:rPr>
          <w:b/>
          <w:bCs/>
        </w:rPr>
        <w:t>zu kurz kommen</w:t>
      </w:r>
      <w:r w:rsidR="00620C56" w:rsidRPr="008F0541">
        <w:rPr>
          <w:b/>
          <w:bCs/>
        </w:rPr>
        <w:t xml:space="preserve">. </w:t>
      </w:r>
      <w:r w:rsidR="008F0541" w:rsidRPr="008F0541">
        <w:rPr>
          <w:b/>
          <w:bCs/>
        </w:rPr>
        <w:t>Damit wird klarer</w:t>
      </w:r>
      <w:r w:rsidR="00620C56" w:rsidRPr="008F0541">
        <w:rPr>
          <w:b/>
          <w:bCs/>
        </w:rPr>
        <w:t xml:space="preserve">, welche Positionen in der </w:t>
      </w:r>
      <w:r w:rsidR="008F2247">
        <w:rPr>
          <w:b/>
          <w:bCs/>
        </w:rPr>
        <w:t>Öffentlichkeit</w:t>
      </w:r>
      <w:r w:rsidR="00620C56" w:rsidRPr="008F0541">
        <w:rPr>
          <w:b/>
          <w:bCs/>
        </w:rPr>
        <w:t xml:space="preserve"> </w:t>
      </w:r>
      <w:r w:rsidR="00E00533" w:rsidRPr="008F0541">
        <w:rPr>
          <w:b/>
          <w:bCs/>
        </w:rPr>
        <w:t>berücksichtigt werden</w:t>
      </w:r>
      <w:r w:rsidR="008F0541" w:rsidRPr="008F0541">
        <w:rPr>
          <w:b/>
          <w:bCs/>
        </w:rPr>
        <w:t xml:space="preserve"> und welche </w:t>
      </w:r>
      <w:r w:rsidR="00E00533" w:rsidRPr="008F0541">
        <w:rPr>
          <w:b/>
          <w:bCs/>
        </w:rPr>
        <w:t xml:space="preserve">potenziellen </w:t>
      </w:r>
      <w:proofErr w:type="spellStart"/>
      <w:proofErr w:type="gramStart"/>
      <w:r w:rsidR="00E00533" w:rsidRPr="008F0541">
        <w:rPr>
          <w:b/>
          <w:bCs/>
        </w:rPr>
        <w:t>Fürsprecher:innen</w:t>
      </w:r>
      <w:proofErr w:type="spellEnd"/>
      <w:proofErr w:type="gramEnd"/>
      <w:r w:rsidR="00E00533" w:rsidRPr="008F0541">
        <w:rPr>
          <w:b/>
          <w:bCs/>
        </w:rPr>
        <w:t xml:space="preserve"> und Gegenpositionen es gibt. Wenn ihr etwas Zeit habt, könnt ihr </w:t>
      </w:r>
      <w:r w:rsidR="008F0541" w:rsidRPr="008F0541">
        <w:rPr>
          <w:b/>
          <w:bCs/>
        </w:rPr>
        <w:t xml:space="preserve">hierfür </w:t>
      </w:r>
      <w:r w:rsidR="00E00533" w:rsidRPr="008F0541">
        <w:rPr>
          <w:b/>
          <w:bCs/>
        </w:rPr>
        <w:t>gern ein wenig recherchieren.</w:t>
      </w:r>
    </w:p>
    <w:p w14:paraId="7DFD51C8" w14:textId="70C6A859" w:rsidR="005A38EA" w:rsidRPr="008F0541" w:rsidRDefault="00620C56" w:rsidP="00F87CA9">
      <w:pPr>
        <w:spacing w:line="276" w:lineRule="auto"/>
        <w:jc w:val="both"/>
        <w:rPr>
          <w:b/>
          <w:bCs/>
        </w:rPr>
      </w:pPr>
      <w:r w:rsidRPr="008F0541">
        <w:rPr>
          <w:b/>
          <w:bCs/>
        </w:rPr>
        <w:t xml:space="preserve">Die folgende Liste benennt einige </w:t>
      </w:r>
      <w:proofErr w:type="spellStart"/>
      <w:proofErr w:type="gramStart"/>
      <w:r w:rsidR="008F2247">
        <w:rPr>
          <w:b/>
          <w:bCs/>
        </w:rPr>
        <w:t>Akteur:innen</w:t>
      </w:r>
      <w:proofErr w:type="spellEnd"/>
      <w:proofErr w:type="gramEnd"/>
      <w:r w:rsidRPr="008F0541">
        <w:rPr>
          <w:b/>
          <w:bCs/>
        </w:rPr>
        <w:t xml:space="preserve">, die in solchen Debatten oft zu Wort kommen. </w:t>
      </w:r>
      <w:r w:rsidR="005A38EA" w:rsidRPr="008F0541">
        <w:rPr>
          <w:b/>
          <w:bCs/>
        </w:rPr>
        <w:t>Welche Ansichten und Meinungen zum KI-Einsatz vertreten die Akteure? Gibt es Sichtweisen</w:t>
      </w:r>
      <w:r w:rsidR="00020D96" w:rsidRPr="008F0541">
        <w:rPr>
          <w:b/>
          <w:bCs/>
        </w:rPr>
        <w:t>,</w:t>
      </w:r>
      <w:r w:rsidR="005A38EA" w:rsidRPr="008F0541">
        <w:rPr>
          <w:b/>
          <w:bCs/>
        </w:rPr>
        <w:t xml:space="preserve"> die in den Medien </w:t>
      </w:r>
      <w:r w:rsidRPr="008F0541">
        <w:rPr>
          <w:b/>
          <w:bCs/>
        </w:rPr>
        <w:t xml:space="preserve">nicht </w:t>
      </w:r>
      <w:r w:rsidR="005A38EA" w:rsidRPr="008F0541">
        <w:rPr>
          <w:b/>
          <w:bCs/>
        </w:rPr>
        <w:t>berücksichtigt werden? Bitte tragt die</w:t>
      </w:r>
      <w:r w:rsidR="008F0541" w:rsidRPr="008F0541">
        <w:rPr>
          <w:b/>
          <w:bCs/>
        </w:rPr>
        <w:t xml:space="preserve"> euch bekannten</w:t>
      </w:r>
      <w:r w:rsidR="005A38EA" w:rsidRPr="008F0541">
        <w:rPr>
          <w:b/>
          <w:bCs/>
        </w:rPr>
        <w:t xml:space="preserve"> Ansichten</w:t>
      </w:r>
      <w:r w:rsidR="008F0541" w:rsidRPr="008F0541">
        <w:rPr>
          <w:b/>
          <w:bCs/>
        </w:rPr>
        <w:t xml:space="preserve"> </w:t>
      </w:r>
      <w:r w:rsidR="005A38EA" w:rsidRPr="008F0541">
        <w:rPr>
          <w:b/>
          <w:bCs/>
        </w:rPr>
        <w:t>in die Box hinter der jeweiligen Bezeichnung ein</w:t>
      </w:r>
      <w:r w:rsidR="008F0541" w:rsidRPr="008F0541">
        <w:rPr>
          <w:b/>
          <w:bCs/>
        </w:rPr>
        <w:t xml:space="preserve">! </w:t>
      </w:r>
    </w:p>
    <w:p w14:paraId="5EF1F2E5" w14:textId="77777777" w:rsidR="008F2247" w:rsidRDefault="005A38EA" w:rsidP="00F87CA9">
      <w:pPr>
        <w:spacing w:after="0" w:line="276" w:lineRule="auto"/>
      </w:pPr>
      <w:proofErr w:type="spellStart"/>
      <w:proofErr w:type="gramStart"/>
      <w:r>
        <w:t>Anwohner:innen</w:t>
      </w:r>
      <w:proofErr w:type="spellEnd"/>
      <w:proofErr w:type="gramEnd"/>
    </w:p>
    <w:sdt>
      <w:sdtPr>
        <w:id w:val="-1904214952"/>
        <w:placeholder>
          <w:docPart w:val="2ACF2E6B2906447B893BF9782B2B9C7A"/>
        </w:placeholder>
        <w:showingPlcHdr/>
      </w:sdtPr>
      <w:sdtContent>
        <w:p w14:paraId="0E7AA04E"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1133A07A" w14:textId="045AEB83"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39D5AB70" w14:textId="0A64E833" w:rsidR="005A38EA" w:rsidRDefault="00620C56" w:rsidP="00F87CA9">
      <w:pPr>
        <w:spacing w:after="0"/>
      </w:pPr>
      <w:r>
        <w:t>Wohnungslose</w:t>
      </w:r>
      <w:r>
        <w:tab/>
      </w:r>
      <w:r>
        <w:tab/>
      </w:r>
      <w:r w:rsidR="005A38EA">
        <w:tab/>
      </w:r>
    </w:p>
    <w:sdt>
      <w:sdtPr>
        <w:id w:val="-233246146"/>
        <w:placeholder>
          <w:docPart w:val="CF01BD1C4E9749E7A2A63273DAC2E395"/>
        </w:placeholder>
        <w:showingPlcHdr/>
      </w:sdtPr>
      <w:sdtContent>
        <w:p w14:paraId="56B22BC5"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0C45F651"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4DD6CAB5" w14:textId="34777E05" w:rsidR="00620C56" w:rsidRDefault="00620C56" w:rsidP="00F87CA9">
      <w:pPr>
        <w:spacing w:after="0" w:line="276" w:lineRule="auto"/>
      </w:pPr>
      <w:r>
        <w:t xml:space="preserve">Regelmäßige </w:t>
      </w:r>
      <w:proofErr w:type="spellStart"/>
      <w:proofErr w:type="gramStart"/>
      <w:r>
        <w:t>Ortsnutzer:innen</w:t>
      </w:r>
      <w:proofErr w:type="spellEnd"/>
      <w:proofErr w:type="gramEnd"/>
      <w:r w:rsidR="00E00533">
        <w:tab/>
      </w:r>
    </w:p>
    <w:sdt>
      <w:sdtPr>
        <w:id w:val="1677466336"/>
        <w:placeholder>
          <w:docPart w:val="90FE22E347C7490180B8E478F54ADCF9"/>
        </w:placeholder>
        <w:showingPlcHdr/>
      </w:sdtPr>
      <w:sdtContent>
        <w:p w14:paraId="268F8A94"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6BC406C3"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0BBF96E4" w14:textId="77777777" w:rsidR="008F2247" w:rsidRDefault="005A38EA" w:rsidP="00F87CA9">
      <w:pPr>
        <w:spacing w:after="0" w:line="276" w:lineRule="auto"/>
      </w:pPr>
      <w:r>
        <w:t>Lokale Gewerbetreibende</w:t>
      </w:r>
    </w:p>
    <w:sdt>
      <w:sdtPr>
        <w:id w:val="1802189445"/>
        <w:placeholder>
          <w:docPart w:val="ADA7A73E618D4145A059969430191688"/>
        </w:placeholder>
        <w:showingPlcHdr/>
      </w:sdtPr>
      <w:sdtContent>
        <w:p w14:paraId="2DF8BB5D"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3A38A1D9"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144FD39F" w14:textId="6B0DC1BA" w:rsidR="005A38EA" w:rsidRDefault="005A38EA" w:rsidP="00F87CA9">
      <w:pPr>
        <w:spacing w:after="0" w:line="276" w:lineRule="auto"/>
      </w:pPr>
      <w:proofErr w:type="spellStart"/>
      <w:proofErr w:type="gramStart"/>
      <w:r>
        <w:t>Journalist:innen</w:t>
      </w:r>
      <w:proofErr w:type="spellEnd"/>
      <w:proofErr w:type="gramEnd"/>
      <w:r>
        <w:tab/>
      </w:r>
      <w:r>
        <w:tab/>
      </w:r>
      <w:r>
        <w:tab/>
      </w:r>
      <w:r>
        <w:tab/>
      </w:r>
    </w:p>
    <w:sdt>
      <w:sdtPr>
        <w:id w:val="-292982309"/>
        <w:placeholder>
          <w:docPart w:val="0FC5C5EF9BA94E9CB2AB2142A34DC861"/>
        </w:placeholder>
        <w:showingPlcHdr/>
      </w:sdtPr>
      <w:sdtContent>
        <w:p w14:paraId="1F7A9D68"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3DF56045"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5576264B" w14:textId="73627745" w:rsidR="005A38EA" w:rsidRDefault="005A38EA" w:rsidP="00F87CA9">
      <w:pPr>
        <w:spacing w:after="0" w:line="276" w:lineRule="auto"/>
      </w:pPr>
      <w:r>
        <w:t xml:space="preserve">NGOs </w:t>
      </w:r>
      <w:r>
        <w:tab/>
      </w:r>
      <w:r>
        <w:tab/>
      </w:r>
      <w:r>
        <w:tab/>
      </w:r>
      <w:r>
        <w:tab/>
      </w:r>
      <w:r>
        <w:tab/>
      </w:r>
      <w:r>
        <w:tab/>
      </w:r>
    </w:p>
    <w:sdt>
      <w:sdtPr>
        <w:id w:val="365258294"/>
        <w:placeholder>
          <w:docPart w:val="46F7F705F8364F6583D9E5F71B677091"/>
        </w:placeholder>
        <w:showingPlcHdr/>
      </w:sdtPr>
      <w:sdtContent>
        <w:p w14:paraId="3E8F4EEB"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1AD3536F"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30A7F98B" w14:textId="28A6DDC0" w:rsidR="005A38EA" w:rsidRDefault="005A38EA" w:rsidP="00F87CA9">
      <w:pPr>
        <w:spacing w:after="0" w:line="276" w:lineRule="auto"/>
      </w:pPr>
      <w:r>
        <w:t xml:space="preserve">Lokale </w:t>
      </w:r>
      <w:proofErr w:type="spellStart"/>
      <w:proofErr w:type="gramStart"/>
      <w:r>
        <w:t>Aktivist:innen</w:t>
      </w:r>
      <w:proofErr w:type="spellEnd"/>
      <w:proofErr w:type="gramEnd"/>
    </w:p>
    <w:sdt>
      <w:sdtPr>
        <w:id w:val="1968315068"/>
        <w:placeholder>
          <w:docPart w:val="5780073284BA44AAB85E39B570DFB2CB"/>
        </w:placeholder>
        <w:showingPlcHdr/>
      </w:sdtPr>
      <w:sdtContent>
        <w:p w14:paraId="7C6B735D"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4135AB00"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28F83ED2" w14:textId="77777777" w:rsidR="00463E6E" w:rsidRDefault="00463E6E">
      <w:pPr>
        <w:spacing w:after="0" w:line="240" w:lineRule="auto"/>
      </w:pPr>
      <w:r>
        <w:br w:type="page"/>
      </w:r>
    </w:p>
    <w:p w14:paraId="15B15FD3" w14:textId="3829719C" w:rsidR="008F2247" w:rsidRDefault="00E00533" w:rsidP="00F87CA9">
      <w:pPr>
        <w:spacing w:after="0" w:line="276" w:lineRule="auto"/>
      </w:pPr>
      <w:r>
        <w:lastRenderedPageBreak/>
        <w:t>Lokalp</w:t>
      </w:r>
      <w:r w:rsidR="005A38EA">
        <w:t>olitik (Opposition</w:t>
      </w:r>
      <w:r w:rsidR="008F2247">
        <w:t>)</w:t>
      </w:r>
    </w:p>
    <w:sdt>
      <w:sdtPr>
        <w:id w:val="-1586768097"/>
        <w:placeholder>
          <w:docPart w:val="B6331D1E40A649158F5ADB9388897FDA"/>
        </w:placeholder>
        <w:showingPlcHdr/>
      </w:sdtPr>
      <w:sdtContent>
        <w:p w14:paraId="0DA572CE"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1F320C33"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7049954C" w14:textId="4B66892A" w:rsidR="005A38EA" w:rsidRDefault="00E00533" w:rsidP="00F87CA9">
      <w:pPr>
        <w:spacing w:after="0" w:line="276" w:lineRule="auto"/>
      </w:pPr>
      <w:r>
        <w:t>Lokalp</w:t>
      </w:r>
      <w:r w:rsidR="005A38EA">
        <w:t>olitik (Regierung</w:t>
      </w:r>
      <w:r w:rsidR="008F2247">
        <w:t>)</w:t>
      </w:r>
    </w:p>
    <w:sdt>
      <w:sdtPr>
        <w:id w:val="-1723820700"/>
        <w:placeholder>
          <w:docPart w:val="619F9D4E4D4F4266A280115B74587877"/>
        </w:placeholder>
        <w:showingPlcHdr/>
      </w:sdtPr>
      <w:sdtContent>
        <w:p w14:paraId="3AFAC8A4"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41F0163E"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38665426" w14:textId="77777777" w:rsidR="008F2247" w:rsidRDefault="00E00533" w:rsidP="00F87CA9">
      <w:pPr>
        <w:spacing w:after="0" w:line="276" w:lineRule="auto"/>
      </w:pPr>
      <w:r>
        <w:t>Landespolitik (Opposition)</w:t>
      </w:r>
    </w:p>
    <w:sdt>
      <w:sdtPr>
        <w:id w:val="1089510316"/>
        <w:placeholder>
          <w:docPart w:val="277EA8AFA02C4C0595D37668C8B6E29D"/>
        </w:placeholder>
        <w:showingPlcHdr/>
      </w:sdtPr>
      <w:sdtContent>
        <w:p w14:paraId="342E5B3C"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16EE835"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31562E9A" w14:textId="77777777" w:rsidR="008F2247" w:rsidRDefault="00E00533" w:rsidP="00E00533">
      <w:pPr>
        <w:spacing w:after="0" w:line="360" w:lineRule="auto"/>
      </w:pPr>
      <w:r>
        <w:t>Landespolitik (Regierung)</w:t>
      </w:r>
    </w:p>
    <w:sdt>
      <w:sdtPr>
        <w:id w:val="641392135"/>
        <w:placeholder>
          <w:docPart w:val="E89C3349082C4A45945F46DD4049E487"/>
        </w:placeholder>
        <w:showingPlcHdr/>
      </w:sdtPr>
      <w:sdtContent>
        <w:p w14:paraId="08BF99F7"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3982557F"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51F16C62" w14:textId="1E5415C5" w:rsidR="005A38EA" w:rsidRDefault="005A38EA" w:rsidP="00F87CA9">
      <w:pPr>
        <w:spacing w:after="0" w:line="276" w:lineRule="auto"/>
      </w:pPr>
      <w:r>
        <w:t>Datenschutzbeauftragte</w:t>
      </w:r>
    </w:p>
    <w:sdt>
      <w:sdtPr>
        <w:id w:val="-407305728"/>
        <w:placeholder>
          <w:docPart w:val="7ADC2CF684A84A979B9F8AACC37E3E67"/>
        </w:placeholder>
        <w:showingPlcHdr/>
      </w:sdtPr>
      <w:sdtContent>
        <w:p w14:paraId="00CDECEC"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706C93D"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35D7DB78" w14:textId="28F2D254" w:rsidR="005A38EA" w:rsidRDefault="005A38EA" w:rsidP="00F87CA9">
      <w:pPr>
        <w:spacing w:after="0" w:line="276" w:lineRule="auto"/>
      </w:pPr>
      <w:r>
        <w:t xml:space="preserve">Polizei </w:t>
      </w:r>
    </w:p>
    <w:sdt>
      <w:sdtPr>
        <w:id w:val="-1074282258"/>
        <w:placeholder>
          <w:docPart w:val="F6520190025A4C2D9858147512177784"/>
        </w:placeholder>
        <w:showingPlcHdr/>
      </w:sdtPr>
      <w:sdtContent>
        <w:p w14:paraId="6F44E1E3"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409ABEBF"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78B159F5" w14:textId="5861BA00" w:rsidR="008F2247" w:rsidRDefault="005A38EA" w:rsidP="00463E6E">
      <w:pPr>
        <w:spacing w:after="0" w:line="240" w:lineRule="auto"/>
      </w:pPr>
      <w:r>
        <w:t xml:space="preserve">Hilfsangebote (z.B. </w:t>
      </w:r>
      <w:proofErr w:type="spellStart"/>
      <w:proofErr w:type="gramStart"/>
      <w:r>
        <w:t>Sozialarbeiter:innen</w:t>
      </w:r>
      <w:proofErr w:type="spellEnd"/>
      <w:proofErr w:type="gramEnd"/>
      <w:r>
        <w:t>)</w:t>
      </w:r>
    </w:p>
    <w:sdt>
      <w:sdtPr>
        <w:id w:val="1106857130"/>
        <w:placeholder>
          <w:docPart w:val="F3B5663274844E6A832BB1D67DB4A11C"/>
        </w:placeholder>
        <w:showingPlcHdr/>
      </w:sdtPr>
      <w:sdtContent>
        <w:p w14:paraId="2F006163"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DEA4F9C" w14:textId="0F7A3F8C"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122F9B74" w14:textId="5D49B1B1" w:rsidR="005A38EA" w:rsidRDefault="005A38EA" w:rsidP="00F87CA9">
      <w:pPr>
        <w:spacing w:after="0" w:line="276" w:lineRule="auto"/>
      </w:pPr>
      <w:proofErr w:type="spellStart"/>
      <w:proofErr w:type="gramStart"/>
      <w:r>
        <w:t>Hersteller:innen</w:t>
      </w:r>
      <w:proofErr w:type="spellEnd"/>
      <w:proofErr w:type="gramEnd"/>
      <w:r>
        <w:t xml:space="preserve"> von KI-Software</w:t>
      </w:r>
    </w:p>
    <w:sdt>
      <w:sdtPr>
        <w:id w:val="990066910"/>
        <w:placeholder>
          <w:docPart w:val="113C4A5E26094809BF7141333C341092"/>
        </w:placeholder>
        <w:showingPlcHdr/>
      </w:sdtPr>
      <w:sdtContent>
        <w:p w14:paraId="7D925A94"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2A9DB3F"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3E5DC5F9" w14:textId="77777777" w:rsidR="008F2247" w:rsidRDefault="005A38EA" w:rsidP="00F87CA9">
      <w:pPr>
        <w:spacing w:after="0" w:line="276" w:lineRule="auto"/>
      </w:pPr>
      <w:r>
        <w:t>Andere, die euch aufgefallen sind</w:t>
      </w:r>
    </w:p>
    <w:sdt>
      <w:sdtPr>
        <w:id w:val="1560293560"/>
        <w:placeholder>
          <w:docPart w:val="A21B34DEFF214E1CB75D1FBFC37570F2"/>
        </w:placeholder>
        <w:showingPlcHdr/>
      </w:sdtPr>
      <w:sdtContent>
        <w:p w14:paraId="311EC341" w14:textId="77777777" w:rsidR="008F2247"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476B7A6C" w14:textId="77FB2B77" w:rsidR="005A38EA" w:rsidRDefault="008F2247"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2BD46246" w14:textId="0DCADCD1" w:rsidR="00463E6E" w:rsidRPr="00463E6E" w:rsidRDefault="00463E6E" w:rsidP="00463E6E">
      <w:pPr>
        <w:spacing w:after="0" w:line="240" w:lineRule="auto"/>
        <w:rPr>
          <w:rFonts w:ascii="EPI Trebin (V240812)" w:eastAsiaTheme="majorEastAsia" w:hAnsi="EPI Trebin (V240812)" w:cstheme="majorBidi"/>
          <w:b/>
          <w:bCs/>
          <w:color w:val="000000" w:themeColor="text1"/>
          <w:sz w:val="28"/>
          <w:szCs w:val="28"/>
        </w:rPr>
      </w:pPr>
      <w:bookmarkStart w:id="5" w:name="_Toc215821797"/>
      <w:r>
        <w:rPr>
          <w:rFonts w:ascii="EPI Trebin (V240812)" w:hAnsi="EPI Trebin (V240812)"/>
          <w:b/>
          <w:bCs/>
          <w:color w:val="000000" w:themeColor="text1"/>
        </w:rPr>
        <w:br w:type="page"/>
      </w:r>
    </w:p>
    <w:p w14:paraId="01444D71" w14:textId="393A5C00" w:rsidR="005A38EA" w:rsidRPr="0029219A" w:rsidRDefault="005A38EA" w:rsidP="00D47D0D">
      <w:pPr>
        <w:pStyle w:val="berschrift2"/>
        <w:numPr>
          <w:ilvl w:val="0"/>
          <w:numId w:val="4"/>
        </w:numPr>
      </w:pPr>
      <w:r w:rsidRPr="0029219A">
        <w:lastRenderedPageBreak/>
        <w:t>Debattenkultur</w:t>
      </w:r>
      <w:bookmarkEnd w:id="5"/>
      <w:r w:rsidRPr="0029219A">
        <w:t xml:space="preserve"> </w:t>
      </w:r>
    </w:p>
    <w:p w14:paraId="345B911D" w14:textId="7988ABFA" w:rsidR="005A38EA" w:rsidRPr="008F0541" w:rsidRDefault="00E00533" w:rsidP="00613552">
      <w:pPr>
        <w:jc w:val="both"/>
        <w:rPr>
          <w:b/>
          <w:bCs/>
        </w:rPr>
      </w:pPr>
      <w:r w:rsidRPr="008F0541">
        <w:rPr>
          <w:b/>
          <w:bCs/>
        </w:rPr>
        <w:t xml:space="preserve">Diese Frage thematisiert potenzielle Machtungleichgewichte in der öffentlichen Debatte: </w:t>
      </w:r>
      <w:r w:rsidR="005A38EA" w:rsidRPr="008F0541">
        <w:rPr>
          <w:b/>
          <w:bCs/>
        </w:rPr>
        <w:t xml:space="preserve">Wessen </w:t>
      </w:r>
      <w:r w:rsidRPr="008F0541">
        <w:rPr>
          <w:b/>
          <w:bCs/>
        </w:rPr>
        <w:t>Ansichten</w:t>
      </w:r>
      <w:r w:rsidR="005A38EA" w:rsidRPr="008F0541">
        <w:rPr>
          <w:b/>
          <w:bCs/>
        </w:rPr>
        <w:t xml:space="preserve"> und Bewertungen finden eurer Meinung nach in der öffentlichen Debatte am meisten Gehör? Wer wird zu wenig berücksichtigt?</w:t>
      </w:r>
      <w:bookmarkStart w:id="6" w:name="_Hlk214022306"/>
    </w:p>
    <w:sdt>
      <w:sdtPr>
        <w:id w:val="187488137"/>
        <w:placeholder>
          <w:docPart w:val="E63F94D14A5E2843B1A1208CDEF232D7"/>
        </w:placeholder>
        <w:showingPlcHdr/>
      </w:sdtPr>
      <w:sdtContent>
        <w:p w14:paraId="725FC5F2" w14:textId="77777777" w:rsidR="00E00533" w:rsidRDefault="00E00533"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20A9569A" w14:textId="77777777" w:rsidR="00463E6E" w:rsidRDefault="00463E6E"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1BE1DD59" w14:textId="77777777" w:rsidR="00463E6E" w:rsidRDefault="00463E6E"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40B000E6" w14:textId="77777777" w:rsidR="00463E6E" w:rsidRDefault="00463E6E"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3BB05F4B" w14:textId="77777777" w:rsidR="00463E6E" w:rsidRDefault="00463E6E"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C64BDD0" w14:textId="77777777" w:rsidR="00463E6E" w:rsidRDefault="00463E6E"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172AAA17" w14:textId="77777777" w:rsidR="00463E6E" w:rsidRDefault="00463E6E"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57EF86F3" w14:textId="77777777" w:rsidR="00463E6E" w:rsidRDefault="00463E6E"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2743D81D" w14:textId="77777777" w:rsidR="00463E6E" w:rsidRDefault="00463E6E"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37DACDB1" w14:textId="02C8F4B0" w:rsidR="005A38EA" w:rsidRDefault="005A38EA"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6011E191" w14:textId="2A11D404" w:rsidR="005A38EA" w:rsidRPr="0029219A" w:rsidRDefault="005A38EA" w:rsidP="00D47D0D">
      <w:pPr>
        <w:pStyle w:val="berschrift2"/>
        <w:numPr>
          <w:ilvl w:val="0"/>
          <w:numId w:val="4"/>
        </w:numPr>
      </w:pPr>
      <w:bookmarkStart w:id="7" w:name="_Toc215821798"/>
      <w:bookmarkEnd w:id="6"/>
      <w:r w:rsidRPr="0029219A">
        <w:t>Fazit zu Information, Debattenkultur und Transparenz</w:t>
      </w:r>
      <w:bookmarkEnd w:id="7"/>
      <w:r w:rsidRPr="0029219A">
        <w:t xml:space="preserve"> </w:t>
      </w:r>
    </w:p>
    <w:p w14:paraId="29076D3D" w14:textId="718DA76B" w:rsidR="005A38EA" w:rsidRPr="008F0541" w:rsidRDefault="008931C3" w:rsidP="00613552">
      <w:pPr>
        <w:pStyle w:val="Listenabsatz"/>
        <w:ind w:left="0"/>
        <w:jc w:val="both"/>
        <w:rPr>
          <w:b/>
          <w:bCs/>
        </w:rPr>
      </w:pPr>
      <w:r w:rsidRPr="008F0541">
        <w:rPr>
          <w:b/>
          <w:bCs/>
        </w:rPr>
        <w:t xml:space="preserve">Gratulation! Ihr habt einige wichtige Themen zu Debattenkultur und Transparenz bearbeitet. Jetzt geht es um eine zusammenfassende Einschätzung. </w:t>
      </w:r>
      <w:r w:rsidR="005A38EA" w:rsidRPr="008F0541">
        <w:rPr>
          <w:b/>
          <w:bCs/>
        </w:rPr>
        <w:t xml:space="preserve">Bitte gebt an, inwiefern ihr nach euren Diskussionen den folgenden Aussagen zustimmt. </w:t>
      </w:r>
    </w:p>
    <w:p w14:paraId="1CF696C7" w14:textId="4D6F77FC" w:rsidR="005A38EA" w:rsidRPr="009104ED" w:rsidRDefault="005A38EA" w:rsidP="00F87CA9">
      <w:pPr>
        <w:spacing w:after="0" w:line="276" w:lineRule="auto"/>
        <w:rPr>
          <w:i/>
          <w:iCs/>
        </w:rPr>
      </w:pPr>
      <w:r w:rsidRPr="20DEAD76">
        <w:rPr>
          <w:i/>
          <w:iCs/>
        </w:rPr>
        <w:t>Wir fühlen uns durch die Polizei</w:t>
      </w:r>
      <w:r w:rsidR="00E00533">
        <w:rPr>
          <w:i/>
          <w:iCs/>
        </w:rPr>
        <w:t xml:space="preserve"> und die Stadtverwaltung</w:t>
      </w:r>
      <w:r w:rsidRPr="20DEAD76">
        <w:rPr>
          <w:i/>
          <w:iCs/>
        </w:rPr>
        <w:t xml:space="preserve"> ausreichend über den KI-Einsatz informiert.</w:t>
      </w:r>
    </w:p>
    <w:p w14:paraId="3B030D0F" w14:textId="77777777" w:rsidR="005A38EA" w:rsidRPr="007162E8" w:rsidRDefault="005A38EA" w:rsidP="005A38EA">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after="0" w:line="360" w:lineRule="auto"/>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84876523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2466236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12607661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10344918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79333199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7F18DE33" w14:textId="77777777" w:rsidR="005A38EA" w:rsidRPr="00C946AD" w:rsidRDefault="005A38EA" w:rsidP="00F87CA9">
      <w:pPr>
        <w:spacing w:before="240" w:after="0" w:line="276" w:lineRule="auto"/>
        <w:rPr>
          <w:i/>
          <w:iCs/>
        </w:rPr>
      </w:pPr>
      <w:r w:rsidRPr="00C946AD">
        <w:rPr>
          <w:i/>
          <w:iCs/>
        </w:rPr>
        <w:t xml:space="preserve">Traditionelle Medien versorgen uns mit ausreichend Informationen über den KI-Einsatz. </w:t>
      </w:r>
    </w:p>
    <w:p w14:paraId="78113DFD" w14:textId="77777777" w:rsidR="005A38EA" w:rsidRPr="007162E8" w:rsidRDefault="005A38EA"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after="0" w:line="360" w:lineRule="auto"/>
        <w:ind w:left="1068"/>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67847151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93046737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95045633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08468980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54132342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48840FAA" w14:textId="77777777" w:rsidR="005A38EA" w:rsidRPr="00C946AD" w:rsidRDefault="005A38EA" w:rsidP="00F87CA9">
      <w:pPr>
        <w:spacing w:before="240" w:after="0" w:line="276" w:lineRule="auto"/>
        <w:rPr>
          <w:i/>
          <w:iCs/>
        </w:rPr>
      </w:pPr>
      <w:r w:rsidRPr="00C946AD">
        <w:rPr>
          <w:i/>
          <w:iCs/>
        </w:rPr>
        <w:t>In der öffentlichen Debatte werden die unterschiedlichen Meinungen und Positionen zum KI-Einsatz gleichrangig wiedergegeben.</w:t>
      </w:r>
    </w:p>
    <w:p w14:paraId="0D59D73C" w14:textId="693D8BDE" w:rsidR="005A38EA" w:rsidRPr="007162E8" w:rsidRDefault="005A38EA"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after="0" w:line="360" w:lineRule="auto"/>
        <w:ind w:left="1068"/>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79804399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89500709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355938322"/>
          <w14:checkbox>
            <w14:checked w14:val="0"/>
            <w14:checkedState w14:val="2612" w14:font="MS Gothic"/>
            <w14:uncheckedState w14:val="2610" w14:font="MS Gothic"/>
          </w14:checkbox>
        </w:sdtPr>
        <w:sdtContent>
          <w:r w:rsidR="00F87CA9">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13354606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75076897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4AA2D08B" w14:textId="5C835C4A" w:rsidR="005A38EA" w:rsidRPr="00C946AD" w:rsidRDefault="005A38EA" w:rsidP="00F87CA9">
      <w:pPr>
        <w:spacing w:before="240" w:after="0" w:line="276" w:lineRule="auto"/>
        <w:rPr>
          <w:i/>
          <w:iCs/>
        </w:rPr>
      </w:pPr>
      <w:r w:rsidRPr="00C946AD">
        <w:rPr>
          <w:i/>
          <w:iCs/>
        </w:rPr>
        <w:t xml:space="preserve">Medien geben die unterschiedlichen </w:t>
      </w:r>
      <w:r w:rsidR="008931C3">
        <w:rPr>
          <w:i/>
          <w:iCs/>
        </w:rPr>
        <w:t>Ansichten</w:t>
      </w:r>
      <w:r w:rsidRPr="00C946AD">
        <w:rPr>
          <w:i/>
          <w:iCs/>
        </w:rPr>
        <w:t xml:space="preserve"> von Menschen, die </w:t>
      </w:r>
      <w:r w:rsidR="008931C3">
        <w:rPr>
          <w:i/>
          <w:iCs/>
        </w:rPr>
        <w:t xml:space="preserve">direkt </w:t>
      </w:r>
      <w:r w:rsidRPr="00C946AD">
        <w:rPr>
          <w:i/>
          <w:iCs/>
        </w:rPr>
        <w:t>vom KI-Einsatz betroffen sind, ausreichend wieder.</w:t>
      </w:r>
    </w:p>
    <w:p w14:paraId="1B2E17D2" w14:textId="0075492E" w:rsidR="009E2926" w:rsidRPr="009E2926" w:rsidRDefault="005A38EA" w:rsidP="009E2926">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after="0" w:line="360" w:lineRule="auto"/>
        <w:ind w:left="1068"/>
        <w:rPr>
          <w:shd w:val="clear" w:color="auto" w:fill="E8E8E8" w:themeFill="background2"/>
        </w:rPr>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31776473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58766530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32096375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76110794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5734546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42369DB3" w14:textId="444CB1EF" w:rsidR="009E2926" w:rsidRDefault="009E2926">
      <w:pPr>
        <w:spacing w:after="0" w:line="240" w:lineRule="auto"/>
        <w:rPr>
          <w:rFonts w:eastAsiaTheme="majorEastAsia" w:cstheme="majorBidi"/>
          <w:color w:val="0F4761" w:themeColor="accent1" w:themeShade="BF"/>
          <w:sz w:val="28"/>
          <w:szCs w:val="28"/>
        </w:rPr>
      </w:pPr>
      <w:bookmarkStart w:id="8" w:name="_Toc215821799"/>
      <w:r>
        <w:br w:type="page"/>
      </w:r>
    </w:p>
    <w:p w14:paraId="745E319A" w14:textId="6EB7B5D6" w:rsidR="005A38EA" w:rsidRPr="0029219A" w:rsidRDefault="005A38EA" w:rsidP="00D47D0D">
      <w:pPr>
        <w:pStyle w:val="berschrift2"/>
        <w:numPr>
          <w:ilvl w:val="0"/>
          <w:numId w:val="4"/>
        </w:numPr>
      </w:pPr>
      <w:r w:rsidRPr="0029219A">
        <w:lastRenderedPageBreak/>
        <w:t>Eine bessere Debatte</w:t>
      </w:r>
      <w:bookmarkEnd w:id="8"/>
    </w:p>
    <w:p w14:paraId="7133D05A" w14:textId="57635488" w:rsidR="0029219A" w:rsidRPr="003A378D" w:rsidRDefault="008931C3" w:rsidP="00D47D0D">
      <w:pPr>
        <w:spacing w:after="120"/>
        <w:jc w:val="both"/>
        <w:rPr>
          <w:b/>
          <w:bCs/>
        </w:rPr>
      </w:pPr>
      <w:r w:rsidRPr="008F0541">
        <w:rPr>
          <w:b/>
          <w:bCs/>
        </w:rPr>
        <w:t xml:space="preserve">Die zivilgesellschaftliche Auseinandersetzung lebt von Kritik und Vorschlägen, wie wir das Zusammenleben verbessern können. Nach </w:t>
      </w:r>
      <w:r w:rsidR="00F87CA9">
        <w:rPr>
          <w:b/>
          <w:bCs/>
        </w:rPr>
        <w:t>der</w:t>
      </w:r>
      <w:r w:rsidRPr="008F0541">
        <w:rPr>
          <w:b/>
          <w:bCs/>
        </w:rPr>
        <w:t xml:space="preserve"> Bewertung</w:t>
      </w:r>
      <w:r w:rsidR="00F87CA9">
        <w:rPr>
          <w:b/>
          <w:bCs/>
        </w:rPr>
        <w:t xml:space="preserve"> der Debatte</w:t>
      </w:r>
      <w:r w:rsidRPr="008F0541">
        <w:rPr>
          <w:b/>
          <w:bCs/>
        </w:rPr>
        <w:t xml:space="preserve"> sind nun Alternativen und Forderungen gefragt. Was soll sich ändern, damit ihr euch besser informiert fühlt?</w:t>
      </w:r>
    </w:p>
    <w:p w14:paraId="44FD31F4" w14:textId="77777777" w:rsidR="005A38EA" w:rsidRDefault="005A38EA" w:rsidP="00F87CA9">
      <w:pPr>
        <w:spacing w:after="0" w:line="276" w:lineRule="auto"/>
        <w:rPr>
          <w:i/>
          <w:iCs/>
        </w:rPr>
      </w:pPr>
      <w:r w:rsidRPr="003A378D">
        <w:rPr>
          <w:i/>
          <w:iCs/>
        </w:rPr>
        <w:t>Welche Informationsquellen sollten stärker berücksichtigt werden?</w:t>
      </w:r>
    </w:p>
    <w:sdt>
      <w:sdtPr>
        <w:id w:val="-185602450"/>
        <w:placeholder>
          <w:docPart w:val="2609864BE8434F458836FA0672815F09"/>
        </w:placeholder>
      </w:sdtPr>
      <w:sdtContent>
        <w:p w14:paraId="40723F59" w14:textId="77777777" w:rsidR="005A38EA" w:rsidRDefault="005A38EA"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9F50DC6" w14:textId="77777777" w:rsidR="005A38EA" w:rsidRDefault="005A38EA"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491E59F8" w14:textId="77777777" w:rsidR="005A38EA" w:rsidRDefault="00000000"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2C6E4E4B" w14:textId="77777777" w:rsidR="005A38EA" w:rsidRDefault="005A38EA" w:rsidP="00D47D0D">
      <w:pPr>
        <w:spacing w:before="120" w:after="0" w:line="276" w:lineRule="auto"/>
        <w:rPr>
          <w:i/>
          <w:iCs/>
        </w:rPr>
      </w:pPr>
      <w:r w:rsidRPr="003A378D">
        <w:rPr>
          <w:i/>
          <w:iCs/>
        </w:rPr>
        <w:t>Welche Meinungen und Positionen sollten stärker berücksichtigt werden?</w:t>
      </w:r>
    </w:p>
    <w:sdt>
      <w:sdtPr>
        <w:id w:val="-1592154012"/>
        <w:placeholder>
          <w:docPart w:val="449EB12648C8C249BF61BBC94E10AEFC"/>
        </w:placeholder>
      </w:sdtPr>
      <w:sdtContent>
        <w:p w14:paraId="1EBE6CDD" w14:textId="77777777" w:rsidR="005A38EA" w:rsidRDefault="005A38EA"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0A63170E" w14:textId="77777777" w:rsidR="005A38EA" w:rsidRDefault="005A38EA"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1678337A" w14:textId="77777777" w:rsidR="005A38EA" w:rsidRDefault="00000000"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17473C49" w14:textId="5F931CEE" w:rsidR="008931C3" w:rsidRDefault="008931C3" w:rsidP="00B7741A">
      <w:pPr>
        <w:spacing w:after="0"/>
        <w:jc w:val="both"/>
        <w:rPr>
          <w:b/>
          <w:bCs/>
        </w:rPr>
      </w:pPr>
      <w:bookmarkStart w:id="9" w:name="_Hlk221171018"/>
      <w:r>
        <w:rPr>
          <w:b/>
          <w:bCs/>
        </w:rPr>
        <w:t xml:space="preserve">Ihr habt sicher festgestellt, dass ihr einige Informationsquellen oder Ansichten noch nicht kennt. Hier ist der Platz noch einmal darüber nachzudenken, mit welchen </w:t>
      </w:r>
      <w:r w:rsidR="00B17257">
        <w:rPr>
          <w:b/>
          <w:bCs/>
        </w:rPr>
        <w:t>Ansichten ihr euch noch auseinandersetzen wollt und welche Informationsquellen für euch wichtig sind?</w:t>
      </w:r>
    </w:p>
    <w:bookmarkEnd w:id="9"/>
    <w:p w14:paraId="1C5B9C6D" w14:textId="2A2DE96B" w:rsidR="005A38EA" w:rsidRDefault="005A38EA" w:rsidP="00D47D0D">
      <w:pPr>
        <w:spacing w:before="120" w:after="0" w:line="276" w:lineRule="auto"/>
        <w:rPr>
          <w:i/>
          <w:iCs/>
        </w:rPr>
      </w:pPr>
      <w:r w:rsidRPr="003A378D">
        <w:rPr>
          <w:i/>
          <w:iCs/>
        </w:rPr>
        <w:t xml:space="preserve">Mit welchen Informationsquellen wollt </w:t>
      </w:r>
      <w:r w:rsidRPr="00B17257">
        <w:rPr>
          <w:i/>
          <w:iCs/>
        </w:rPr>
        <w:t>ihr</w:t>
      </w:r>
      <w:r w:rsidRPr="003A378D">
        <w:rPr>
          <w:i/>
          <w:iCs/>
        </w:rPr>
        <w:t xml:space="preserve"> euch in Zukunft beschäftigen?</w:t>
      </w:r>
    </w:p>
    <w:sdt>
      <w:sdtPr>
        <w:id w:val="934709848"/>
        <w:placeholder>
          <w:docPart w:val="AE05D37452C0BC479F8274FA1B2F1071"/>
        </w:placeholder>
      </w:sdtPr>
      <w:sdtContent>
        <w:p w14:paraId="018CB18E" w14:textId="77777777" w:rsidR="005A38EA" w:rsidRDefault="005A38EA"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0D8451A8" w14:textId="77777777" w:rsidR="005A38EA" w:rsidRDefault="005A38EA"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283D4EEF" w14:textId="77777777" w:rsidR="005A38EA" w:rsidRPr="00E44D6A" w:rsidRDefault="00000000"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5309EEF1" w14:textId="77777777" w:rsidR="005A38EA" w:rsidRDefault="005A38EA" w:rsidP="00D47D0D">
      <w:pPr>
        <w:spacing w:before="120" w:after="0" w:line="276" w:lineRule="auto"/>
        <w:rPr>
          <w:i/>
          <w:iCs/>
        </w:rPr>
      </w:pPr>
      <w:r w:rsidRPr="003A378D">
        <w:rPr>
          <w:i/>
          <w:iCs/>
        </w:rPr>
        <w:t xml:space="preserve">Mit welchen Ansichten wollt </w:t>
      </w:r>
      <w:r>
        <w:rPr>
          <w:i/>
          <w:iCs/>
        </w:rPr>
        <w:t>ihr</w:t>
      </w:r>
      <w:r w:rsidRPr="003A378D">
        <w:rPr>
          <w:i/>
          <w:iCs/>
        </w:rPr>
        <w:t xml:space="preserve"> euch in Zukunft auseinandersetzen?</w:t>
      </w:r>
    </w:p>
    <w:sdt>
      <w:sdtPr>
        <w:id w:val="2040861345"/>
        <w:placeholder>
          <w:docPart w:val="7AAE9C8B30A0BF468677325FFFF96C41"/>
        </w:placeholder>
      </w:sdtPr>
      <w:sdtContent>
        <w:p w14:paraId="3F207A04" w14:textId="77777777" w:rsidR="005A38EA" w:rsidRDefault="005A38EA"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5BF5C13F" w14:textId="77777777" w:rsidR="005A38EA" w:rsidRDefault="005A38EA"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E0366E6" w14:textId="77777777" w:rsidR="005A38EA" w:rsidRDefault="00000000"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46E61564" w14:textId="77777777" w:rsidR="009E2926" w:rsidRDefault="009E2926">
      <w:pPr>
        <w:spacing w:after="0" w:line="240" w:lineRule="auto"/>
        <w:rPr>
          <w:rFonts w:asciiTheme="majorHAnsi" w:eastAsiaTheme="majorEastAsia" w:hAnsiTheme="majorHAnsi" w:cstheme="majorBidi"/>
          <w:color w:val="0F4761" w:themeColor="accent1" w:themeShade="BF"/>
          <w:sz w:val="32"/>
          <w:szCs w:val="32"/>
        </w:rPr>
      </w:pPr>
      <w:r>
        <w:br w:type="page"/>
      </w:r>
    </w:p>
    <w:p w14:paraId="2439D012" w14:textId="23A68918" w:rsidR="00FA71FC" w:rsidRPr="0029219A" w:rsidRDefault="007D3832" w:rsidP="00B7741A">
      <w:pPr>
        <w:pStyle w:val="berschrift2"/>
        <w:shd w:val="clear" w:color="auto" w:fill="AB82FF"/>
        <w:rPr>
          <w:b w:val="0"/>
          <w:bCs/>
          <w:color w:val="000000" w:themeColor="text1"/>
        </w:rPr>
      </w:pPr>
      <w:r w:rsidRPr="0029219A">
        <w:rPr>
          <w:bCs/>
          <w:color w:val="000000" w:themeColor="text1"/>
        </w:rPr>
        <w:lastRenderedPageBreak/>
        <w:t>Was nun?</w:t>
      </w:r>
    </w:p>
    <w:p w14:paraId="4BC5CB15" w14:textId="1141148B" w:rsidR="00B17257" w:rsidRDefault="00B17257" w:rsidP="00B7741A">
      <w:pPr>
        <w:jc w:val="both"/>
      </w:pPr>
      <w:r w:rsidRPr="00B17257">
        <w:rPr>
          <w:b/>
          <w:bCs/>
        </w:rPr>
        <w:t>Geschafft!</w:t>
      </w:r>
      <w:r>
        <w:t xml:space="preserve"> Ihr habt euch in diesem Abschnitt mit der Debatte um KI-Überwachung in eurer Stadt beschäftigt. Und ihr wisst, mit welchen Ansichten und Informationsquellen ihr euch noch auseinandersetzen wollt. Obendrauf habt ihr ein paar Ideen, wie die öffentliche Debatte mehr Transparenz und Perspektivenvielfalt schaffen kann. Sicher stellt ihr euch die Frage: Was nun?</w:t>
      </w:r>
    </w:p>
    <w:p w14:paraId="4DDF6B6E" w14:textId="2C8460BF" w:rsidR="00B17257" w:rsidRDefault="00B17257" w:rsidP="00B7741A">
      <w:pPr>
        <w:jc w:val="both"/>
      </w:pPr>
      <w:r>
        <w:t xml:space="preserve">Vielleicht wisst ihr sowieso schon, wie es weiter geht: Ihr </w:t>
      </w:r>
      <w:r w:rsidR="008F0541">
        <w:t>könnt z.B.</w:t>
      </w:r>
      <w:r>
        <w:t xml:space="preserve"> </w:t>
      </w:r>
      <w:proofErr w:type="spellStart"/>
      <w:proofErr w:type="gramStart"/>
      <w:r w:rsidR="00463E6E">
        <w:t>P</w:t>
      </w:r>
      <w:r>
        <w:t>olitiker:innen</w:t>
      </w:r>
      <w:proofErr w:type="spellEnd"/>
      <w:proofErr w:type="gramEnd"/>
      <w:r>
        <w:t xml:space="preserve"> </w:t>
      </w:r>
      <w:r w:rsidR="008F0541">
        <w:t xml:space="preserve">kontaktieren </w:t>
      </w:r>
      <w:r>
        <w:t>und Sie um Aufklärung</w:t>
      </w:r>
      <w:r w:rsidR="008F0541">
        <w:t xml:space="preserve"> bitten</w:t>
      </w:r>
      <w:r>
        <w:t xml:space="preserve">, </w:t>
      </w:r>
      <w:r w:rsidR="006D6A0A">
        <w:t xml:space="preserve">eine </w:t>
      </w:r>
      <w:proofErr w:type="spellStart"/>
      <w:r w:rsidR="006D6A0A">
        <w:t>FragdenStaat</w:t>
      </w:r>
      <w:proofErr w:type="spellEnd"/>
      <w:r w:rsidR="006D6A0A">
        <w:t>-Anfrage</w:t>
      </w:r>
      <w:r w:rsidR="008F0541">
        <w:t xml:space="preserve"> machen, selbst </w:t>
      </w:r>
      <w:r w:rsidR="006D6A0A">
        <w:t xml:space="preserve">auf den überwachten Platz </w:t>
      </w:r>
      <w:r w:rsidR="008F0541">
        <w:t>gehen, um</w:t>
      </w:r>
      <w:r w:rsidR="006D6A0A">
        <w:t xml:space="preserve"> mit den Menschen</w:t>
      </w:r>
      <w:r w:rsidR="008F0541">
        <w:t xml:space="preserve"> dort zu sprechen</w:t>
      </w:r>
      <w:r w:rsidR="006D6A0A">
        <w:t xml:space="preserve"> oder eure Perspektive</w:t>
      </w:r>
      <w:r w:rsidR="00463E6E">
        <w:t>n</w:t>
      </w:r>
      <w:r w:rsidR="008F0541">
        <w:t xml:space="preserve"> </w:t>
      </w:r>
      <w:r w:rsidR="006D6A0A">
        <w:t>selbst</w:t>
      </w:r>
      <w:r w:rsidR="008F0541">
        <w:t xml:space="preserve"> verbreiten.</w:t>
      </w:r>
    </w:p>
    <w:p w14:paraId="19882AFE" w14:textId="109E8EBB" w:rsidR="006D6A0A" w:rsidRDefault="006D6A0A" w:rsidP="00B7741A">
      <w:pPr>
        <w:jc w:val="both"/>
      </w:pPr>
      <w:r>
        <w:t xml:space="preserve">Falls ihr noch nicht genau wisst, wie es weiter gehen soll, findet ihr in der </w:t>
      </w:r>
      <w:hyperlink r:id="rId7" w:history="1">
        <w:r w:rsidRPr="00A16DBB">
          <w:rPr>
            <w:rStyle w:val="Hyperlink"/>
          </w:rPr>
          <w:t>Toolbox</w:t>
        </w:r>
      </w:hyperlink>
      <w:r>
        <w:t xml:space="preserve"> Möglichkeiten euch weiter mit KI-</w:t>
      </w:r>
      <w:r w:rsidRPr="00195065">
        <w:t>Videoüberwachung</w:t>
      </w:r>
      <w:r>
        <w:t xml:space="preserve"> zu beschäftigen:</w:t>
      </w:r>
    </w:p>
    <w:p w14:paraId="08DDF8D3" w14:textId="77777777" w:rsidR="006D6A0A" w:rsidRDefault="006D6A0A" w:rsidP="00B7741A">
      <w:pPr>
        <w:pStyle w:val="Listenabsatz"/>
        <w:numPr>
          <w:ilvl w:val="0"/>
          <w:numId w:val="3"/>
        </w:numPr>
        <w:jc w:val="both"/>
      </w:pPr>
      <w:r>
        <w:t xml:space="preserve">Die </w:t>
      </w:r>
      <w:r w:rsidRPr="00A16DBB">
        <w:t xml:space="preserve">Module in Abschnitt 3 </w:t>
      </w:r>
      <w:r>
        <w:t>bieten Möglichkeiten für eine tiefergehende Auseinandersetzung mit zentralen Aspekten des KI-Einsatzes.</w:t>
      </w:r>
    </w:p>
    <w:p w14:paraId="4204AD82" w14:textId="4AE37840" w:rsidR="006D6A0A" w:rsidRDefault="006D6A0A" w:rsidP="00B7741A">
      <w:pPr>
        <w:pStyle w:val="Listenabsatz"/>
        <w:numPr>
          <w:ilvl w:val="0"/>
          <w:numId w:val="3"/>
        </w:numPr>
        <w:jc w:val="both"/>
      </w:pPr>
      <w:r>
        <w:t xml:space="preserve">Der </w:t>
      </w:r>
      <w:r w:rsidRPr="00A16DBB">
        <w:t xml:space="preserve">Abschnitt 4 „Was nun?!“ </w:t>
      </w:r>
      <w:r>
        <w:t xml:space="preserve">hilft dabei aus euren Erkenntnissen eine Position bzw. Erzählung zu entwickeln. (Es ist sinnvoll zuvor ein oder zwei Module in Abschnitt 3 durchzugehen.) </w:t>
      </w:r>
    </w:p>
    <w:p w14:paraId="1684C37B" w14:textId="40ECB1F3" w:rsidR="006D6A0A" w:rsidRDefault="006D6A0A" w:rsidP="00B7741A">
      <w:pPr>
        <w:pStyle w:val="Listenabsatz"/>
        <w:numPr>
          <w:ilvl w:val="0"/>
          <w:numId w:val="3"/>
        </w:numPr>
        <w:jc w:val="both"/>
      </w:pPr>
      <w:r>
        <w:t xml:space="preserve">Mit dem </w:t>
      </w:r>
      <w:r w:rsidRPr="00A16DBB">
        <w:t>Kooperationsspiel „Windschatten – Surveillance and Security Edition</w:t>
      </w:r>
      <w:r>
        <w:t>“ könnt ihr konkrete Aktionen in eurer Situation und für eure Ideen wortwörtlich durchspielen.</w:t>
      </w:r>
    </w:p>
    <w:sectPr w:rsidR="006D6A0A">
      <w:footerReference w:type="even"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95DAD3" w14:textId="77777777" w:rsidR="0057733D" w:rsidRDefault="0057733D" w:rsidP="00195065">
      <w:pPr>
        <w:spacing w:after="0" w:line="240" w:lineRule="auto"/>
      </w:pPr>
      <w:r>
        <w:separator/>
      </w:r>
    </w:p>
  </w:endnote>
  <w:endnote w:type="continuationSeparator" w:id="0">
    <w:p w14:paraId="7F36B48E" w14:textId="77777777" w:rsidR="0057733D" w:rsidRDefault="0057733D" w:rsidP="00195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EPI Trebin (V240812)">
    <w:panose1 w:val="020B0604020202020204"/>
    <w:charset w:val="4D"/>
    <w:family w:val="auto"/>
    <w:notTrueType/>
    <w:pitch w:val="variable"/>
    <w:sig w:usb0="8000000F" w:usb1="00000052"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89317881"/>
      <w:docPartObj>
        <w:docPartGallery w:val="Page Numbers (Bottom of Page)"/>
        <w:docPartUnique/>
      </w:docPartObj>
    </w:sdtPr>
    <w:sdtContent>
      <w:p w14:paraId="2D9F8864" w14:textId="256A62A5" w:rsidR="00195065" w:rsidRDefault="00195065" w:rsidP="00B30F9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110418E" w14:textId="77777777" w:rsidR="00195065" w:rsidRDefault="00195065" w:rsidP="00195065">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2110235505"/>
      <w:docPartObj>
        <w:docPartGallery w:val="Page Numbers (Bottom of Page)"/>
        <w:docPartUnique/>
      </w:docPartObj>
    </w:sdtPr>
    <w:sdtContent>
      <w:p w14:paraId="1985787C" w14:textId="51377645" w:rsidR="00195065" w:rsidRDefault="00195065" w:rsidP="00195065">
        <w:pPr>
          <w:pStyle w:val="Fuzeile"/>
          <w:framePr w:wrap="none" w:vAnchor="text" w:hAnchor="page" w:x="10361" w:y="133"/>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14:paraId="3D769E45" w14:textId="0543A6DD" w:rsidR="00195065" w:rsidRDefault="00195065" w:rsidP="00195065">
    <w:pPr>
      <w:pStyle w:val="Fuzeile"/>
      <w:ind w:right="360"/>
    </w:pPr>
    <w:r w:rsidRPr="002D298E">
      <w:rPr>
        <w:rFonts w:ascii="EPI Trebin (V240812)" w:hAnsi="EPI Trebin (V240812)"/>
        <w:noProof/>
        <w:sz w:val="16"/>
        <w:szCs w:val="16"/>
      </w:rPr>
      <mc:AlternateContent>
        <mc:Choice Requires="wps">
          <w:drawing>
            <wp:anchor distT="0" distB="0" distL="114300" distR="114300" simplePos="0" relativeHeight="251659264" behindDoc="0" locked="0" layoutInCell="1" allowOverlap="1" wp14:anchorId="0F652742" wp14:editId="003BFE00">
              <wp:simplePos x="0" y="0"/>
              <wp:positionH relativeFrom="column">
                <wp:posOffset>2414726</wp:posOffset>
              </wp:positionH>
              <wp:positionV relativeFrom="paragraph">
                <wp:posOffset>53266</wp:posOffset>
              </wp:positionV>
              <wp:extent cx="967105" cy="375920"/>
              <wp:effectExtent l="0" t="0" r="0" b="5080"/>
              <wp:wrapNone/>
              <wp:docPr id="1675827469" name="Textfeld 8"/>
              <wp:cNvGraphicFramePr/>
              <a:graphic xmlns:a="http://schemas.openxmlformats.org/drawingml/2006/main">
                <a:graphicData uri="http://schemas.microsoft.com/office/word/2010/wordprocessingShape">
                  <wps:wsp>
                    <wps:cNvSpPr txBox="1"/>
                    <wps:spPr>
                      <a:xfrm>
                        <a:off x="0" y="0"/>
                        <a:ext cx="967105" cy="375920"/>
                      </a:xfrm>
                      <a:prstGeom prst="rect">
                        <a:avLst/>
                      </a:prstGeom>
                      <a:solidFill>
                        <a:schemeClr val="lt1"/>
                      </a:solidFill>
                      <a:ln w="6350">
                        <a:noFill/>
                      </a:ln>
                    </wps:spPr>
                    <wps:txbx>
                      <w:txbxContent>
                        <w:p w14:paraId="033A698F" w14:textId="77777777" w:rsidR="00195065" w:rsidRPr="00467257" w:rsidRDefault="00195065" w:rsidP="00195065">
                          <w:pPr>
                            <w:rPr>
                              <w:rFonts w:ascii="EPI Trebin (V240812)" w:hAnsi="EPI Trebin (V240812)"/>
                              <w:sz w:val="16"/>
                              <w:szCs w:val="16"/>
                            </w:rPr>
                          </w:pPr>
                          <w:r>
                            <w:rPr>
                              <w:rFonts w:ascii="EPI Trebin (V240812)" w:hAnsi="EPI Trebin (V240812)"/>
                              <w:sz w:val="16"/>
                              <w:szCs w:val="16"/>
                            </w:rPr>
                            <w:t>ki-konfilkte.de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F652742" id="_x0000_t202" coordsize="21600,21600" o:spt="202" path="m,l,21600r21600,l21600,xe">
              <v:stroke joinstyle="miter"/>
              <v:path gradientshapeok="t" o:connecttype="rect"/>
            </v:shapetype>
            <v:shape id="Textfeld 8" o:spid="_x0000_s1026" type="#_x0000_t202" style="position:absolute;margin-left:190.15pt;margin-top:4.2pt;width:76.15pt;height:29.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" fillcolor="white [3201]" stroked="f" strokeweight=".5pt">
              <v:textbox>
                <w:txbxContent>
                  <w:p w14:paraId="033A698F" w14:textId="77777777" w:rsidR="00195065" w:rsidRPr="00467257" w:rsidRDefault="00195065" w:rsidP="00195065">
                    <w:pPr>
                      <w:rPr>
                        <w:rFonts w:ascii="EPI Trebin (V240812)" w:hAnsi="EPI Trebin (V240812)"/>
                        <w:sz w:val="16"/>
                        <w:szCs w:val="16"/>
                      </w:rPr>
                    </w:pPr>
                    <w:r>
                      <w:rPr>
                        <w:rFonts w:ascii="EPI Trebin (V240812)" w:hAnsi="EPI Trebin (V240812)"/>
                        <w:sz w:val="16"/>
                        <w:szCs w:val="16"/>
                      </w:rPr>
                      <w:t>ki-konfilkte.de</w:t>
                    </w:r>
                  </w:p>
                </w:txbxContent>
              </v:textbox>
            </v:shape>
          </w:pict>
        </mc:Fallback>
      </mc:AlternateContent>
    </w:r>
    <w:r w:rsidRPr="002D298E">
      <w:rPr>
        <w:rFonts w:ascii="EPI Trebin (V240812)" w:hAnsi="EPI Trebin (V240812)"/>
        <w:noProof/>
        <w:sz w:val="16"/>
        <w:szCs w:val="16"/>
      </w:rPr>
      <w:drawing>
        <wp:inline distT="0" distB="0" distL="0" distR="0" wp14:anchorId="306DE36B" wp14:editId="02BA3BE5">
          <wp:extent cx="505348" cy="259080"/>
          <wp:effectExtent l="0" t="0" r="3175" b="0"/>
          <wp:docPr id="1701986293" name="Grafik 9" descr="Ein Bild, das Screenshot, Grafiken,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86293" name="Grafik 9" descr="Ein Bild, das Screenshot, Grafiken, Kreis,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8816" cy="36339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287B94" w14:textId="77777777" w:rsidR="0057733D" w:rsidRDefault="0057733D" w:rsidP="00195065">
      <w:pPr>
        <w:spacing w:after="0" w:line="240" w:lineRule="auto"/>
      </w:pPr>
      <w:r>
        <w:separator/>
      </w:r>
    </w:p>
  </w:footnote>
  <w:footnote w:type="continuationSeparator" w:id="0">
    <w:p w14:paraId="4268D90E" w14:textId="77777777" w:rsidR="0057733D" w:rsidRDefault="0057733D" w:rsidP="001950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25054C"/>
    <w:multiLevelType w:val="hybridMultilevel"/>
    <w:tmpl w:val="C5D4EB12"/>
    <w:lvl w:ilvl="0" w:tplc="E938AF9E">
      <w:start w:val="1"/>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2C2DD5"/>
    <w:multiLevelType w:val="hybridMultilevel"/>
    <w:tmpl w:val="482637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A5F31DD"/>
    <w:multiLevelType w:val="hybridMultilevel"/>
    <w:tmpl w:val="3F424D10"/>
    <w:lvl w:ilvl="0" w:tplc="0407000F">
      <w:start w:val="1"/>
      <w:numFmt w:val="decimal"/>
      <w:lvlText w:val="%1."/>
      <w:lvlJc w:val="left"/>
      <w:pPr>
        <w:ind w:left="360" w:hanging="360"/>
      </w:pPr>
      <w:rPr>
        <w:rFonts w:hint="default"/>
      </w:rPr>
    </w:lvl>
    <w:lvl w:ilvl="1" w:tplc="F556B038">
      <w:start w:val="1"/>
      <w:numFmt w:val="lowerLetter"/>
      <w:lvlText w:val="%2."/>
      <w:lvlJc w:val="left"/>
      <w:pPr>
        <w:ind w:left="1080" w:hanging="360"/>
      </w:pPr>
      <w:rPr>
        <w:b w:val="0"/>
        <w:bCs w:val="0"/>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78A47F8F"/>
    <w:multiLevelType w:val="hybridMultilevel"/>
    <w:tmpl w:val="D26E61F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69820689">
    <w:abstractNumId w:val="2"/>
  </w:num>
  <w:num w:numId="2" w16cid:durableId="1204322055">
    <w:abstractNumId w:val="0"/>
  </w:num>
  <w:num w:numId="3" w16cid:durableId="875777385">
    <w:abstractNumId w:val="3"/>
  </w:num>
  <w:num w:numId="4" w16cid:durableId="9759930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displayBackgroundShape/>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EA"/>
    <w:rsid w:val="00020D96"/>
    <w:rsid w:val="00113091"/>
    <w:rsid w:val="00125965"/>
    <w:rsid w:val="001336BD"/>
    <w:rsid w:val="001945B3"/>
    <w:rsid w:val="00195065"/>
    <w:rsid w:val="001C2FC0"/>
    <w:rsid w:val="00276728"/>
    <w:rsid w:val="0029219A"/>
    <w:rsid w:val="002C1C08"/>
    <w:rsid w:val="003C72E9"/>
    <w:rsid w:val="003C75B8"/>
    <w:rsid w:val="003D39F8"/>
    <w:rsid w:val="003F0414"/>
    <w:rsid w:val="003F1EE1"/>
    <w:rsid w:val="003F1FDD"/>
    <w:rsid w:val="00434DF6"/>
    <w:rsid w:val="00461420"/>
    <w:rsid w:val="00463E6E"/>
    <w:rsid w:val="004754FA"/>
    <w:rsid w:val="004B45BF"/>
    <w:rsid w:val="004D2E2E"/>
    <w:rsid w:val="0057733D"/>
    <w:rsid w:val="005A38EA"/>
    <w:rsid w:val="005A5EA2"/>
    <w:rsid w:val="005E7757"/>
    <w:rsid w:val="0061059A"/>
    <w:rsid w:val="00613552"/>
    <w:rsid w:val="00620C56"/>
    <w:rsid w:val="006D6A0A"/>
    <w:rsid w:val="006F6F10"/>
    <w:rsid w:val="00753D1F"/>
    <w:rsid w:val="007D3832"/>
    <w:rsid w:val="007E50D7"/>
    <w:rsid w:val="0081394C"/>
    <w:rsid w:val="00814E7E"/>
    <w:rsid w:val="0085506B"/>
    <w:rsid w:val="00857192"/>
    <w:rsid w:val="008931C3"/>
    <w:rsid w:val="008F0541"/>
    <w:rsid w:val="008F2247"/>
    <w:rsid w:val="009E2926"/>
    <w:rsid w:val="00A16DBB"/>
    <w:rsid w:val="00A473B8"/>
    <w:rsid w:val="00A60B8C"/>
    <w:rsid w:val="00A675BB"/>
    <w:rsid w:val="00A722DD"/>
    <w:rsid w:val="00B17257"/>
    <w:rsid w:val="00B54E75"/>
    <w:rsid w:val="00B7741A"/>
    <w:rsid w:val="00CA6B7F"/>
    <w:rsid w:val="00CC0D87"/>
    <w:rsid w:val="00D47D0D"/>
    <w:rsid w:val="00DA0923"/>
    <w:rsid w:val="00DD1387"/>
    <w:rsid w:val="00E00533"/>
    <w:rsid w:val="00E738C0"/>
    <w:rsid w:val="00EB6677"/>
    <w:rsid w:val="00F07C0E"/>
    <w:rsid w:val="00F87CA9"/>
    <w:rsid w:val="00FA71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7FDC5"/>
  <w15:chartTrackingRefBased/>
  <w15:docId w15:val="{22AFCA19-F12E-5D4A-86E7-C0B8B3D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A38EA"/>
    <w:pPr>
      <w:spacing w:after="160" w:line="278" w:lineRule="auto"/>
    </w:pPr>
    <w:rPr>
      <w:sz w:val="22"/>
    </w:rPr>
  </w:style>
  <w:style w:type="paragraph" w:styleId="berschrift1">
    <w:name w:val="heading 1"/>
    <w:basedOn w:val="Standard"/>
    <w:next w:val="Standard"/>
    <w:link w:val="berschrift1Zchn"/>
    <w:uiPriority w:val="9"/>
    <w:qFormat/>
    <w:rsid w:val="00D47D0D"/>
    <w:pPr>
      <w:keepNext/>
      <w:keepLines/>
      <w:spacing w:before="360" w:after="80"/>
      <w:outlineLvl w:val="0"/>
    </w:pPr>
    <w:rPr>
      <w:rFonts w:ascii="EPI Trebin (V240812)" w:eastAsiaTheme="majorEastAsia" w:hAnsi="EPI Trebin (V240812)" w:cstheme="majorBidi"/>
      <w:b/>
      <w:sz w:val="40"/>
      <w:szCs w:val="40"/>
    </w:rPr>
  </w:style>
  <w:style w:type="paragraph" w:styleId="berschrift2">
    <w:name w:val="heading 2"/>
    <w:basedOn w:val="Standard"/>
    <w:next w:val="Standard"/>
    <w:link w:val="berschrift2Zchn"/>
    <w:uiPriority w:val="9"/>
    <w:unhideWhenUsed/>
    <w:qFormat/>
    <w:rsid w:val="00D47D0D"/>
    <w:pPr>
      <w:keepNext/>
      <w:keepLines/>
      <w:spacing w:before="160" w:after="80"/>
      <w:outlineLvl w:val="1"/>
    </w:pPr>
    <w:rPr>
      <w:rFonts w:ascii="EPI Trebin (V240812)" w:eastAsiaTheme="majorEastAsia" w:hAnsi="EPI Trebin (V240812)" w:cstheme="majorBidi"/>
      <w:b/>
      <w:sz w:val="28"/>
      <w:szCs w:val="32"/>
    </w:rPr>
  </w:style>
  <w:style w:type="paragraph" w:styleId="berschrift3">
    <w:name w:val="heading 3"/>
    <w:basedOn w:val="Standard"/>
    <w:next w:val="Standard"/>
    <w:link w:val="berschrift3Zchn"/>
    <w:uiPriority w:val="9"/>
    <w:unhideWhenUsed/>
    <w:qFormat/>
    <w:rsid w:val="005A38E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A38E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A38E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A38EA"/>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A38EA"/>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A38EA"/>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A38EA"/>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47D0D"/>
    <w:rPr>
      <w:rFonts w:ascii="EPI Trebin (V240812)" w:eastAsiaTheme="majorEastAsia" w:hAnsi="EPI Trebin (V240812)" w:cstheme="majorBidi"/>
      <w:b/>
      <w:sz w:val="40"/>
      <w:szCs w:val="40"/>
    </w:rPr>
  </w:style>
  <w:style w:type="character" w:customStyle="1" w:styleId="berschrift2Zchn">
    <w:name w:val="Überschrift 2 Zchn"/>
    <w:basedOn w:val="Absatz-Standardschriftart"/>
    <w:link w:val="berschrift2"/>
    <w:uiPriority w:val="9"/>
    <w:rsid w:val="00D47D0D"/>
    <w:rPr>
      <w:rFonts w:ascii="EPI Trebin (V240812)" w:eastAsiaTheme="majorEastAsia" w:hAnsi="EPI Trebin (V240812)" w:cstheme="majorBidi"/>
      <w:b/>
      <w:sz w:val="28"/>
      <w:szCs w:val="32"/>
    </w:rPr>
  </w:style>
  <w:style w:type="character" w:customStyle="1" w:styleId="berschrift3Zchn">
    <w:name w:val="Überschrift 3 Zchn"/>
    <w:basedOn w:val="Absatz-Standardschriftart"/>
    <w:link w:val="berschrift3"/>
    <w:uiPriority w:val="9"/>
    <w:rsid w:val="005A38E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A38E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A38E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A38E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A38E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A38E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A38EA"/>
    <w:rPr>
      <w:rFonts w:eastAsiaTheme="majorEastAsia" w:cstheme="majorBidi"/>
      <w:color w:val="272727" w:themeColor="text1" w:themeTint="D8"/>
    </w:rPr>
  </w:style>
  <w:style w:type="paragraph" w:styleId="Titel">
    <w:name w:val="Title"/>
    <w:basedOn w:val="Standard"/>
    <w:next w:val="Standard"/>
    <w:link w:val="TitelZchn"/>
    <w:uiPriority w:val="10"/>
    <w:qFormat/>
    <w:rsid w:val="005A38EA"/>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A38E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A38EA"/>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A38E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A38EA"/>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A38EA"/>
    <w:rPr>
      <w:i/>
      <w:iCs/>
      <w:color w:val="404040" w:themeColor="text1" w:themeTint="BF"/>
    </w:rPr>
  </w:style>
  <w:style w:type="paragraph" w:styleId="Listenabsatz">
    <w:name w:val="List Paragraph"/>
    <w:basedOn w:val="Standard"/>
    <w:uiPriority w:val="34"/>
    <w:qFormat/>
    <w:rsid w:val="005A38EA"/>
    <w:pPr>
      <w:ind w:left="720"/>
      <w:contextualSpacing/>
    </w:pPr>
  </w:style>
  <w:style w:type="character" w:styleId="IntensiveHervorhebung">
    <w:name w:val="Intense Emphasis"/>
    <w:basedOn w:val="Absatz-Standardschriftart"/>
    <w:uiPriority w:val="21"/>
    <w:qFormat/>
    <w:rsid w:val="005A38EA"/>
    <w:rPr>
      <w:i/>
      <w:iCs/>
      <w:color w:val="0F4761" w:themeColor="accent1" w:themeShade="BF"/>
    </w:rPr>
  </w:style>
  <w:style w:type="paragraph" w:styleId="IntensivesZitat">
    <w:name w:val="Intense Quote"/>
    <w:basedOn w:val="Standard"/>
    <w:next w:val="Standard"/>
    <w:link w:val="IntensivesZitatZchn"/>
    <w:uiPriority w:val="30"/>
    <w:qFormat/>
    <w:rsid w:val="005A38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A38EA"/>
    <w:rPr>
      <w:i/>
      <w:iCs/>
      <w:color w:val="0F4761" w:themeColor="accent1" w:themeShade="BF"/>
    </w:rPr>
  </w:style>
  <w:style w:type="character" w:styleId="IntensiverVerweis">
    <w:name w:val="Intense Reference"/>
    <w:basedOn w:val="Absatz-Standardschriftart"/>
    <w:uiPriority w:val="32"/>
    <w:qFormat/>
    <w:rsid w:val="005A38EA"/>
    <w:rPr>
      <w:b/>
      <w:bCs/>
      <w:smallCaps/>
      <w:color w:val="0F4761" w:themeColor="accent1" w:themeShade="BF"/>
      <w:spacing w:val="5"/>
    </w:rPr>
  </w:style>
  <w:style w:type="paragraph" w:styleId="berarbeitung">
    <w:name w:val="Revision"/>
    <w:hidden/>
    <w:uiPriority w:val="99"/>
    <w:semiHidden/>
    <w:rsid w:val="005A38EA"/>
    <w:rPr>
      <w:sz w:val="22"/>
    </w:rPr>
  </w:style>
  <w:style w:type="character" w:styleId="Kommentarzeichen">
    <w:name w:val="annotation reference"/>
    <w:basedOn w:val="Absatz-Standardschriftart"/>
    <w:uiPriority w:val="99"/>
    <w:semiHidden/>
    <w:unhideWhenUsed/>
    <w:rsid w:val="005A38EA"/>
    <w:rPr>
      <w:sz w:val="16"/>
      <w:szCs w:val="16"/>
    </w:rPr>
  </w:style>
  <w:style w:type="paragraph" w:styleId="Kommentartext">
    <w:name w:val="annotation text"/>
    <w:basedOn w:val="Standard"/>
    <w:link w:val="KommentartextZchn"/>
    <w:uiPriority w:val="99"/>
    <w:unhideWhenUsed/>
    <w:rsid w:val="005A38EA"/>
    <w:pPr>
      <w:spacing w:line="240" w:lineRule="auto"/>
    </w:pPr>
    <w:rPr>
      <w:sz w:val="20"/>
      <w:szCs w:val="20"/>
    </w:rPr>
  </w:style>
  <w:style w:type="character" w:customStyle="1" w:styleId="KommentartextZchn">
    <w:name w:val="Kommentartext Zchn"/>
    <w:basedOn w:val="Absatz-Standardschriftart"/>
    <w:link w:val="Kommentartext"/>
    <w:uiPriority w:val="99"/>
    <w:rsid w:val="005A38EA"/>
    <w:rPr>
      <w:sz w:val="20"/>
      <w:szCs w:val="20"/>
    </w:rPr>
  </w:style>
  <w:style w:type="paragraph" w:styleId="Kommentarthema">
    <w:name w:val="annotation subject"/>
    <w:basedOn w:val="Kommentartext"/>
    <w:next w:val="Kommentartext"/>
    <w:link w:val="KommentarthemaZchn"/>
    <w:uiPriority w:val="99"/>
    <w:semiHidden/>
    <w:unhideWhenUsed/>
    <w:rsid w:val="005A38EA"/>
    <w:rPr>
      <w:b/>
      <w:bCs/>
    </w:rPr>
  </w:style>
  <w:style w:type="character" w:customStyle="1" w:styleId="KommentarthemaZchn">
    <w:name w:val="Kommentarthema Zchn"/>
    <w:basedOn w:val="KommentartextZchn"/>
    <w:link w:val="Kommentarthema"/>
    <w:uiPriority w:val="99"/>
    <w:semiHidden/>
    <w:rsid w:val="005A38EA"/>
    <w:rPr>
      <w:b/>
      <w:bCs/>
      <w:sz w:val="20"/>
      <w:szCs w:val="20"/>
    </w:rPr>
  </w:style>
  <w:style w:type="character" w:styleId="Platzhaltertext">
    <w:name w:val="Placeholder Text"/>
    <w:basedOn w:val="Absatz-Standardschriftart"/>
    <w:uiPriority w:val="99"/>
    <w:semiHidden/>
    <w:rsid w:val="00020D96"/>
    <w:rPr>
      <w:color w:val="666666"/>
    </w:rPr>
  </w:style>
  <w:style w:type="paragraph" w:styleId="Kopfzeile">
    <w:name w:val="header"/>
    <w:basedOn w:val="Standard"/>
    <w:link w:val="KopfzeileZchn"/>
    <w:uiPriority w:val="99"/>
    <w:unhideWhenUsed/>
    <w:rsid w:val="0019506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95065"/>
    <w:rPr>
      <w:sz w:val="22"/>
    </w:rPr>
  </w:style>
  <w:style w:type="paragraph" w:styleId="Fuzeile">
    <w:name w:val="footer"/>
    <w:basedOn w:val="Standard"/>
    <w:link w:val="FuzeileZchn"/>
    <w:uiPriority w:val="99"/>
    <w:unhideWhenUsed/>
    <w:rsid w:val="0019506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95065"/>
    <w:rPr>
      <w:sz w:val="22"/>
    </w:rPr>
  </w:style>
  <w:style w:type="character" w:styleId="Seitenzahl">
    <w:name w:val="page number"/>
    <w:basedOn w:val="Absatz-Standardschriftart"/>
    <w:uiPriority w:val="99"/>
    <w:semiHidden/>
    <w:unhideWhenUsed/>
    <w:rsid w:val="00195065"/>
  </w:style>
  <w:style w:type="character" w:styleId="Hyperlink">
    <w:name w:val="Hyperlink"/>
    <w:basedOn w:val="Absatz-Standardschriftart"/>
    <w:uiPriority w:val="99"/>
    <w:unhideWhenUsed/>
    <w:rsid w:val="00A16DBB"/>
    <w:rPr>
      <w:color w:val="467886" w:themeColor="hyperlink"/>
      <w:u w:val="single"/>
    </w:rPr>
  </w:style>
  <w:style w:type="character" w:styleId="NichtaufgelsteErwhnung">
    <w:name w:val="Unresolved Mention"/>
    <w:basedOn w:val="Absatz-Standardschriftart"/>
    <w:uiPriority w:val="99"/>
    <w:semiHidden/>
    <w:unhideWhenUsed/>
    <w:rsid w:val="00A16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ki-konflikte.de/toolbo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D7E3C17D5697C4C8DFD3D66B9D4C1CE"/>
        <w:category>
          <w:name w:val="Allgemein"/>
          <w:gallery w:val="placeholder"/>
        </w:category>
        <w:types>
          <w:type w:val="bbPlcHdr"/>
        </w:types>
        <w:behaviors>
          <w:behavior w:val="content"/>
        </w:behaviors>
        <w:guid w:val="{AA32E8E9-AF22-EB44-AB40-7F8DBEF74279}"/>
      </w:docPartPr>
      <w:docPartBody>
        <w:p w:rsidR="00FF237B" w:rsidRDefault="00FF237B"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rsidR="00533AAE" w:rsidRDefault="00533AAE" w:rsidP="00756DE5">
          <w:pPr>
            <w:pStyle w:val="DD7E3C17D5697C4C8DFD3D66B9D4C1CE"/>
          </w:pPr>
        </w:p>
      </w:docPartBody>
    </w:docPart>
    <w:docPart>
      <w:docPartPr>
        <w:name w:val="5081C71F123530458172EE9120C4C943"/>
        <w:category>
          <w:name w:val="Allgemein"/>
          <w:gallery w:val="placeholder"/>
        </w:category>
        <w:types>
          <w:type w:val="bbPlcHdr"/>
        </w:types>
        <w:behaviors>
          <w:behavior w:val="content"/>
        </w:behaviors>
        <w:guid w:val="{0FF21337-5422-DB45-9C3C-9F463D2FDE70}"/>
      </w:docPartPr>
      <w:docPartBody>
        <w:p w:rsidR="00533AAE" w:rsidRDefault="00756DE5" w:rsidP="00756DE5">
          <w:pPr>
            <w:pStyle w:val="5081C71F123530458172EE9120C4C943"/>
          </w:pPr>
          <w:r w:rsidRPr="00DC548B">
            <w:rPr>
              <w:color w:val="747474" w:themeColor="background2" w:themeShade="80"/>
              <w:shd w:val="clear" w:color="auto" w:fill="D1D1D1" w:themeFill="background2" w:themeFillShade="E6"/>
            </w:rPr>
            <w:t>Und zwar?</w:t>
          </w:r>
        </w:p>
      </w:docPartBody>
    </w:docPart>
    <w:docPart>
      <w:docPartPr>
        <w:name w:val="E63F94D14A5E2843B1A1208CDEF232D7"/>
        <w:category>
          <w:name w:val="Allgemein"/>
          <w:gallery w:val="placeholder"/>
        </w:category>
        <w:types>
          <w:type w:val="bbPlcHdr"/>
        </w:types>
        <w:behaviors>
          <w:behavior w:val="content"/>
        </w:behaviors>
        <w:guid w:val="{E4F021AD-92E3-1D4A-9029-C172797F93B6}"/>
      </w:docPartPr>
      <w:docPartBody>
        <w:p w:rsidR="00FF237B" w:rsidRDefault="00FF237B"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FF237B" w:rsidRDefault="00FF237B"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FF237B" w:rsidRDefault="00FF237B"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FF237B" w:rsidRDefault="00FF237B"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FF237B" w:rsidRDefault="00FF237B"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FF237B" w:rsidRDefault="00FF237B"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FF237B" w:rsidRDefault="00FF237B"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FF237B" w:rsidRDefault="00FF237B"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FF237B" w:rsidRDefault="00FF237B" w:rsidP="005A38EA">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533AAE" w:rsidRDefault="00FF237B" w:rsidP="00756DE5">
          <w:pPr>
            <w:pStyle w:val="E63F94D14A5E2843B1A1208CDEF232D7"/>
          </w:pPr>
          <w:r>
            <w:t xml:space="preserve"> </w:t>
          </w:r>
        </w:p>
      </w:docPartBody>
    </w:docPart>
    <w:docPart>
      <w:docPartPr>
        <w:name w:val="2609864BE8434F458836FA0672815F09"/>
        <w:category>
          <w:name w:val="Allgemein"/>
          <w:gallery w:val="placeholder"/>
        </w:category>
        <w:types>
          <w:type w:val="bbPlcHdr"/>
        </w:types>
        <w:behaviors>
          <w:behavior w:val="content"/>
        </w:behaviors>
        <w:guid w:val="{3B967C8F-020D-EC4E-B5DF-0E3464633943}"/>
      </w:docPartPr>
      <w:docPartBody>
        <w:p w:rsidR="00533AAE" w:rsidRDefault="00756DE5" w:rsidP="00756DE5">
          <w:pPr>
            <w:pStyle w:val="2609864BE8434F458836FA0672815F09"/>
          </w:pPr>
          <w:r>
            <w:t xml:space="preserve"> </w:t>
          </w:r>
        </w:p>
      </w:docPartBody>
    </w:docPart>
    <w:docPart>
      <w:docPartPr>
        <w:name w:val="449EB12648C8C249BF61BBC94E10AEFC"/>
        <w:category>
          <w:name w:val="Allgemein"/>
          <w:gallery w:val="placeholder"/>
        </w:category>
        <w:types>
          <w:type w:val="bbPlcHdr"/>
        </w:types>
        <w:behaviors>
          <w:behavior w:val="content"/>
        </w:behaviors>
        <w:guid w:val="{1931422C-2E50-674D-B92C-DB2A80499307}"/>
      </w:docPartPr>
      <w:docPartBody>
        <w:p w:rsidR="00533AAE" w:rsidRDefault="00756DE5" w:rsidP="00756DE5">
          <w:pPr>
            <w:pStyle w:val="449EB12648C8C249BF61BBC94E10AEFC"/>
          </w:pPr>
          <w:r>
            <w:t xml:space="preserve"> </w:t>
          </w:r>
        </w:p>
      </w:docPartBody>
    </w:docPart>
    <w:docPart>
      <w:docPartPr>
        <w:name w:val="AE05D37452C0BC479F8274FA1B2F1071"/>
        <w:category>
          <w:name w:val="Allgemein"/>
          <w:gallery w:val="placeholder"/>
        </w:category>
        <w:types>
          <w:type w:val="bbPlcHdr"/>
        </w:types>
        <w:behaviors>
          <w:behavior w:val="content"/>
        </w:behaviors>
        <w:guid w:val="{07F11222-4B91-5F4D-A14B-CEB94EDA3682}"/>
      </w:docPartPr>
      <w:docPartBody>
        <w:p w:rsidR="00533AAE" w:rsidRDefault="00756DE5" w:rsidP="00756DE5">
          <w:pPr>
            <w:pStyle w:val="AE05D37452C0BC479F8274FA1B2F1071"/>
          </w:pPr>
          <w:r>
            <w:t xml:space="preserve"> </w:t>
          </w:r>
        </w:p>
      </w:docPartBody>
    </w:docPart>
    <w:docPart>
      <w:docPartPr>
        <w:name w:val="7AAE9C8B30A0BF468677325FFFF96C41"/>
        <w:category>
          <w:name w:val="Allgemein"/>
          <w:gallery w:val="placeholder"/>
        </w:category>
        <w:types>
          <w:type w:val="bbPlcHdr"/>
        </w:types>
        <w:behaviors>
          <w:behavior w:val="content"/>
        </w:behaviors>
        <w:guid w:val="{303AB6D3-DB85-D64E-8F8D-4935AF298890}"/>
      </w:docPartPr>
      <w:docPartBody>
        <w:p w:rsidR="00533AAE" w:rsidRDefault="00756DE5" w:rsidP="00756DE5">
          <w:pPr>
            <w:pStyle w:val="7AAE9C8B30A0BF468677325FFFF96C41"/>
          </w:pPr>
          <w:r>
            <w:t xml:space="preserve"> </w:t>
          </w:r>
        </w:p>
      </w:docPartBody>
    </w:docPart>
    <w:docPart>
      <w:docPartPr>
        <w:name w:val="2ACF2E6B2906447B893BF9782B2B9C7A"/>
        <w:category>
          <w:name w:val="Allgemein"/>
          <w:gallery w:val="placeholder"/>
        </w:category>
        <w:types>
          <w:type w:val="bbPlcHdr"/>
        </w:types>
        <w:behaviors>
          <w:behavior w:val="content"/>
        </w:behaviors>
        <w:guid w:val="{0569527D-2CFE-48CE-8218-5ED66443DDFD}"/>
      </w:docPartPr>
      <w:docPartBody>
        <w:p w:rsidR="00FF237B" w:rsidRDefault="00FF237B"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6E119D" w:rsidRDefault="00FF237B" w:rsidP="00FF237B">
          <w:pPr>
            <w:pStyle w:val="2ACF2E6B2906447B893BF9782B2B9C7A"/>
          </w:pPr>
          <w:r>
            <w:t xml:space="preserve"> </w:t>
          </w:r>
        </w:p>
      </w:docPartBody>
    </w:docPart>
    <w:docPart>
      <w:docPartPr>
        <w:name w:val="CF01BD1C4E9749E7A2A63273DAC2E395"/>
        <w:category>
          <w:name w:val="Allgemein"/>
          <w:gallery w:val="placeholder"/>
        </w:category>
        <w:types>
          <w:type w:val="bbPlcHdr"/>
        </w:types>
        <w:behaviors>
          <w:behavior w:val="content"/>
        </w:behaviors>
        <w:guid w:val="{CEADF293-2507-4DA5-A7E3-C2B37A0267C1}"/>
      </w:docPartPr>
      <w:docPartBody>
        <w:p w:rsidR="00FF237B" w:rsidRDefault="00FF237B"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6E119D" w:rsidRDefault="00FF237B" w:rsidP="00FF237B">
          <w:pPr>
            <w:pStyle w:val="CF01BD1C4E9749E7A2A63273DAC2E395"/>
          </w:pPr>
          <w:r>
            <w:t xml:space="preserve"> </w:t>
          </w:r>
        </w:p>
      </w:docPartBody>
    </w:docPart>
    <w:docPart>
      <w:docPartPr>
        <w:name w:val="90FE22E347C7490180B8E478F54ADCF9"/>
        <w:category>
          <w:name w:val="Allgemein"/>
          <w:gallery w:val="placeholder"/>
        </w:category>
        <w:types>
          <w:type w:val="bbPlcHdr"/>
        </w:types>
        <w:behaviors>
          <w:behavior w:val="content"/>
        </w:behaviors>
        <w:guid w:val="{BB2977FD-4CB5-4B93-AB47-6AADE5640F16}"/>
      </w:docPartPr>
      <w:docPartBody>
        <w:p w:rsidR="00FF237B" w:rsidRDefault="00FF237B"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6E119D" w:rsidRDefault="00FF237B" w:rsidP="00FF237B">
          <w:pPr>
            <w:pStyle w:val="90FE22E347C7490180B8E478F54ADCF9"/>
          </w:pPr>
          <w:r>
            <w:t xml:space="preserve"> </w:t>
          </w:r>
        </w:p>
      </w:docPartBody>
    </w:docPart>
    <w:docPart>
      <w:docPartPr>
        <w:name w:val="ADA7A73E618D4145A059969430191688"/>
        <w:category>
          <w:name w:val="Allgemein"/>
          <w:gallery w:val="placeholder"/>
        </w:category>
        <w:types>
          <w:type w:val="bbPlcHdr"/>
        </w:types>
        <w:behaviors>
          <w:behavior w:val="content"/>
        </w:behaviors>
        <w:guid w:val="{7C379095-246E-423D-911C-7C7F03DDABAC}"/>
      </w:docPartPr>
      <w:docPartBody>
        <w:p w:rsidR="00FF237B" w:rsidRDefault="00FF237B"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6E119D" w:rsidRDefault="00FF237B" w:rsidP="00FF237B">
          <w:pPr>
            <w:pStyle w:val="ADA7A73E618D4145A059969430191688"/>
          </w:pPr>
          <w:r>
            <w:t xml:space="preserve"> </w:t>
          </w:r>
        </w:p>
      </w:docPartBody>
    </w:docPart>
    <w:docPart>
      <w:docPartPr>
        <w:name w:val="0FC5C5EF9BA94E9CB2AB2142A34DC861"/>
        <w:category>
          <w:name w:val="Allgemein"/>
          <w:gallery w:val="placeholder"/>
        </w:category>
        <w:types>
          <w:type w:val="bbPlcHdr"/>
        </w:types>
        <w:behaviors>
          <w:behavior w:val="content"/>
        </w:behaviors>
        <w:guid w:val="{A8EA5856-9649-4C81-8636-581067BDE447}"/>
      </w:docPartPr>
      <w:docPartBody>
        <w:p w:rsidR="00FF237B" w:rsidRDefault="00FF237B"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6E119D" w:rsidRDefault="00FF237B" w:rsidP="00FF237B">
          <w:pPr>
            <w:pStyle w:val="0FC5C5EF9BA94E9CB2AB2142A34DC861"/>
          </w:pPr>
          <w:r>
            <w:t xml:space="preserve"> </w:t>
          </w:r>
        </w:p>
      </w:docPartBody>
    </w:docPart>
    <w:docPart>
      <w:docPartPr>
        <w:name w:val="46F7F705F8364F6583D9E5F71B677091"/>
        <w:category>
          <w:name w:val="Allgemein"/>
          <w:gallery w:val="placeholder"/>
        </w:category>
        <w:types>
          <w:type w:val="bbPlcHdr"/>
        </w:types>
        <w:behaviors>
          <w:behavior w:val="content"/>
        </w:behaviors>
        <w:guid w:val="{28BF0D17-AFB7-46C1-B18B-A9E74E3B4DB3}"/>
      </w:docPartPr>
      <w:docPartBody>
        <w:p w:rsidR="00FF237B" w:rsidRDefault="00FF237B"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6E119D" w:rsidRDefault="00FF237B" w:rsidP="00FF237B">
          <w:pPr>
            <w:pStyle w:val="46F7F705F8364F6583D9E5F71B677091"/>
          </w:pPr>
          <w:r>
            <w:t xml:space="preserve"> </w:t>
          </w:r>
        </w:p>
      </w:docPartBody>
    </w:docPart>
    <w:docPart>
      <w:docPartPr>
        <w:name w:val="5780073284BA44AAB85E39B570DFB2CB"/>
        <w:category>
          <w:name w:val="Allgemein"/>
          <w:gallery w:val="placeholder"/>
        </w:category>
        <w:types>
          <w:type w:val="bbPlcHdr"/>
        </w:types>
        <w:behaviors>
          <w:behavior w:val="content"/>
        </w:behaviors>
        <w:guid w:val="{D3273B70-CE23-4900-AE2C-61C50AA4D773}"/>
      </w:docPartPr>
      <w:docPartBody>
        <w:p w:rsidR="00FF237B" w:rsidRDefault="00FF237B"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6E119D" w:rsidRDefault="00FF237B" w:rsidP="00FF237B">
          <w:pPr>
            <w:pStyle w:val="5780073284BA44AAB85E39B570DFB2CB"/>
          </w:pPr>
          <w:r>
            <w:t xml:space="preserve"> </w:t>
          </w:r>
        </w:p>
      </w:docPartBody>
    </w:docPart>
    <w:docPart>
      <w:docPartPr>
        <w:name w:val="B6331D1E40A649158F5ADB9388897FDA"/>
        <w:category>
          <w:name w:val="Allgemein"/>
          <w:gallery w:val="placeholder"/>
        </w:category>
        <w:types>
          <w:type w:val="bbPlcHdr"/>
        </w:types>
        <w:behaviors>
          <w:behavior w:val="content"/>
        </w:behaviors>
        <w:guid w:val="{A587EBDD-E63D-4838-940C-EA5CDB406EEA}"/>
      </w:docPartPr>
      <w:docPartBody>
        <w:p w:rsidR="00FF237B" w:rsidRDefault="00FF237B"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6E119D" w:rsidRDefault="00FF237B" w:rsidP="00FF237B">
          <w:pPr>
            <w:pStyle w:val="B6331D1E40A649158F5ADB9388897FDA"/>
          </w:pPr>
          <w:r>
            <w:t xml:space="preserve"> </w:t>
          </w:r>
        </w:p>
      </w:docPartBody>
    </w:docPart>
    <w:docPart>
      <w:docPartPr>
        <w:name w:val="619F9D4E4D4F4266A280115B74587877"/>
        <w:category>
          <w:name w:val="Allgemein"/>
          <w:gallery w:val="placeholder"/>
        </w:category>
        <w:types>
          <w:type w:val="bbPlcHdr"/>
        </w:types>
        <w:behaviors>
          <w:behavior w:val="content"/>
        </w:behaviors>
        <w:guid w:val="{65B91212-15C0-4EF4-A6C5-B6665A701081}"/>
      </w:docPartPr>
      <w:docPartBody>
        <w:p w:rsidR="00FF237B" w:rsidRDefault="00FF237B"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6E119D" w:rsidRDefault="00FF237B" w:rsidP="00FF237B">
          <w:pPr>
            <w:pStyle w:val="619F9D4E4D4F4266A280115B74587877"/>
          </w:pPr>
          <w:r>
            <w:t xml:space="preserve"> </w:t>
          </w:r>
        </w:p>
      </w:docPartBody>
    </w:docPart>
    <w:docPart>
      <w:docPartPr>
        <w:name w:val="277EA8AFA02C4C0595D37668C8B6E29D"/>
        <w:category>
          <w:name w:val="Allgemein"/>
          <w:gallery w:val="placeholder"/>
        </w:category>
        <w:types>
          <w:type w:val="bbPlcHdr"/>
        </w:types>
        <w:behaviors>
          <w:behavior w:val="content"/>
        </w:behaviors>
        <w:guid w:val="{3291CEB8-2D9E-4FE2-858B-5BD202C29188}"/>
      </w:docPartPr>
      <w:docPartBody>
        <w:p w:rsidR="00FF237B" w:rsidRDefault="00FF237B"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6E119D" w:rsidRDefault="00FF237B" w:rsidP="00FF237B">
          <w:pPr>
            <w:pStyle w:val="277EA8AFA02C4C0595D37668C8B6E29D"/>
          </w:pPr>
          <w:r>
            <w:t xml:space="preserve"> </w:t>
          </w:r>
        </w:p>
      </w:docPartBody>
    </w:docPart>
    <w:docPart>
      <w:docPartPr>
        <w:name w:val="E89C3349082C4A45945F46DD4049E487"/>
        <w:category>
          <w:name w:val="Allgemein"/>
          <w:gallery w:val="placeholder"/>
        </w:category>
        <w:types>
          <w:type w:val="bbPlcHdr"/>
        </w:types>
        <w:behaviors>
          <w:behavior w:val="content"/>
        </w:behaviors>
        <w:guid w:val="{8E8EC641-6590-4C70-9D3F-8B2D765687A1}"/>
      </w:docPartPr>
      <w:docPartBody>
        <w:p w:rsidR="00FF237B" w:rsidRDefault="00FF237B"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6E119D" w:rsidRDefault="00FF237B" w:rsidP="00FF237B">
          <w:pPr>
            <w:pStyle w:val="E89C3349082C4A45945F46DD4049E487"/>
          </w:pPr>
          <w:r>
            <w:t xml:space="preserve"> </w:t>
          </w:r>
        </w:p>
      </w:docPartBody>
    </w:docPart>
    <w:docPart>
      <w:docPartPr>
        <w:name w:val="7ADC2CF684A84A979B9F8AACC37E3E67"/>
        <w:category>
          <w:name w:val="Allgemein"/>
          <w:gallery w:val="placeholder"/>
        </w:category>
        <w:types>
          <w:type w:val="bbPlcHdr"/>
        </w:types>
        <w:behaviors>
          <w:behavior w:val="content"/>
        </w:behaviors>
        <w:guid w:val="{DEBAA68D-9C6D-4B95-A54C-F0C2FA7CA8D7}"/>
      </w:docPartPr>
      <w:docPartBody>
        <w:p w:rsidR="00FF237B" w:rsidRDefault="00FF237B"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6E119D" w:rsidRDefault="00FF237B" w:rsidP="00FF237B">
          <w:pPr>
            <w:pStyle w:val="7ADC2CF684A84A979B9F8AACC37E3E67"/>
          </w:pPr>
          <w:r>
            <w:t xml:space="preserve"> </w:t>
          </w:r>
        </w:p>
      </w:docPartBody>
    </w:docPart>
    <w:docPart>
      <w:docPartPr>
        <w:name w:val="F6520190025A4C2D9858147512177784"/>
        <w:category>
          <w:name w:val="Allgemein"/>
          <w:gallery w:val="placeholder"/>
        </w:category>
        <w:types>
          <w:type w:val="bbPlcHdr"/>
        </w:types>
        <w:behaviors>
          <w:behavior w:val="content"/>
        </w:behaviors>
        <w:guid w:val="{A5530F2E-1C77-4063-B2FF-687B59436F45}"/>
      </w:docPartPr>
      <w:docPartBody>
        <w:p w:rsidR="00FF237B" w:rsidRDefault="00FF237B"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6E119D" w:rsidRDefault="00FF237B" w:rsidP="00FF237B">
          <w:pPr>
            <w:pStyle w:val="F6520190025A4C2D9858147512177784"/>
          </w:pPr>
          <w:r>
            <w:t xml:space="preserve"> </w:t>
          </w:r>
        </w:p>
      </w:docPartBody>
    </w:docPart>
    <w:docPart>
      <w:docPartPr>
        <w:name w:val="F3B5663274844E6A832BB1D67DB4A11C"/>
        <w:category>
          <w:name w:val="Allgemein"/>
          <w:gallery w:val="placeholder"/>
        </w:category>
        <w:types>
          <w:type w:val="bbPlcHdr"/>
        </w:types>
        <w:behaviors>
          <w:behavior w:val="content"/>
        </w:behaviors>
        <w:guid w:val="{80976C16-2FA9-4860-B060-E7F235CCF2C6}"/>
      </w:docPartPr>
      <w:docPartBody>
        <w:p w:rsidR="00FF237B" w:rsidRDefault="00FF237B"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6E119D" w:rsidRDefault="00FF237B" w:rsidP="00FF237B">
          <w:pPr>
            <w:pStyle w:val="F3B5663274844E6A832BB1D67DB4A11C"/>
          </w:pPr>
          <w:r>
            <w:t xml:space="preserve"> </w:t>
          </w:r>
        </w:p>
      </w:docPartBody>
    </w:docPart>
    <w:docPart>
      <w:docPartPr>
        <w:name w:val="113C4A5E26094809BF7141333C341092"/>
        <w:category>
          <w:name w:val="Allgemein"/>
          <w:gallery w:val="placeholder"/>
        </w:category>
        <w:types>
          <w:type w:val="bbPlcHdr"/>
        </w:types>
        <w:behaviors>
          <w:behavior w:val="content"/>
        </w:behaviors>
        <w:guid w:val="{362681A8-3BA0-4CAD-9C8A-37A664F2F88D}"/>
      </w:docPartPr>
      <w:docPartBody>
        <w:p w:rsidR="00FF237B" w:rsidRDefault="00FF237B"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6E119D" w:rsidRDefault="00FF237B" w:rsidP="00FF237B">
          <w:pPr>
            <w:pStyle w:val="113C4A5E26094809BF7141333C341092"/>
          </w:pPr>
          <w:r>
            <w:t xml:space="preserve"> </w:t>
          </w:r>
        </w:p>
      </w:docPartBody>
    </w:docPart>
    <w:docPart>
      <w:docPartPr>
        <w:name w:val="A21B34DEFF214E1CB75D1FBFC37570F2"/>
        <w:category>
          <w:name w:val="Allgemein"/>
          <w:gallery w:val="placeholder"/>
        </w:category>
        <w:types>
          <w:type w:val="bbPlcHdr"/>
        </w:types>
        <w:behaviors>
          <w:behavior w:val="content"/>
        </w:behaviors>
        <w:guid w:val="{C5FBFF63-5C8A-470D-8BD6-B3960BB870A2}"/>
      </w:docPartPr>
      <w:docPartBody>
        <w:p w:rsidR="00FF237B" w:rsidRDefault="00FF237B" w:rsidP="008F2247">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6E119D" w:rsidRDefault="00FF237B" w:rsidP="00FF237B">
          <w:pPr>
            <w:pStyle w:val="A21B34DEFF214E1CB75D1FBFC37570F2"/>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EPI Trebin (V240812)">
    <w:panose1 w:val="020B0604020202020204"/>
    <w:charset w:val="4D"/>
    <w:family w:val="auto"/>
    <w:notTrueType/>
    <w:pitch w:val="variable"/>
    <w:sig w:usb0="8000000F" w:usb1="00000052"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DE5"/>
    <w:rsid w:val="00086492"/>
    <w:rsid w:val="001731C3"/>
    <w:rsid w:val="001A5F27"/>
    <w:rsid w:val="00337E04"/>
    <w:rsid w:val="00344110"/>
    <w:rsid w:val="003D39F8"/>
    <w:rsid w:val="003F1EE1"/>
    <w:rsid w:val="00411465"/>
    <w:rsid w:val="00434DF6"/>
    <w:rsid w:val="00435FA4"/>
    <w:rsid w:val="00464DEF"/>
    <w:rsid w:val="004754FA"/>
    <w:rsid w:val="00533AAE"/>
    <w:rsid w:val="006244A4"/>
    <w:rsid w:val="006E119D"/>
    <w:rsid w:val="00756DE5"/>
    <w:rsid w:val="00A60B8C"/>
    <w:rsid w:val="00BE734B"/>
    <w:rsid w:val="00CD074A"/>
    <w:rsid w:val="00DA0923"/>
    <w:rsid w:val="00E81D67"/>
    <w:rsid w:val="00ED711E"/>
    <w:rsid w:val="00F07C0E"/>
    <w:rsid w:val="00F81C6A"/>
    <w:rsid w:val="00FF23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next w:val="Standard"/>
    <w:link w:val="berschrift3Zchn"/>
    <w:uiPriority w:val="9"/>
    <w:unhideWhenUsed/>
    <w:qFormat/>
    <w:rsid w:val="00FF237B"/>
    <w:pPr>
      <w:keepNext/>
      <w:keepLines/>
      <w:spacing w:before="160" w:after="80"/>
      <w:outlineLvl w:val="2"/>
    </w:pPr>
    <w:rPr>
      <w:rFonts w:eastAsiaTheme="majorEastAsia" w:cstheme="majorBidi"/>
      <w:color w:val="0F4761" w:themeColor="accent1" w:themeShade="BF"/>
      <w:sz w:val="28"/>
      <w:szCs w:val="28"/>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D7E3C17D5697C4C8DFD3D66B9D4C1CE">
    <w:name w:val="DD7E3C17D5697C4C8DFD3D66B9D4C1CE"/>
    <w:rsid w:val="00756DE5"/>
  </w:style>
  <w:style w:type="paragraph" w:customStyle="1" w:styleId="5081C71F123530458172EE9120C4C943">
    <w:name w:val="5081C71F123530458172EE9120C4C943"/>
    <w:rsid w:val="00756DE5"/>
  </w:style>
  <w:style w:type="paragraph" w:customStyle="1" w:styleId="E63F94D14A5E2843B1A1208CDEF232D7">
    <w:name w:val="E63F94D14A5E2843B1A1208CDEF232D7"/>
    <w:rsid w:val="00756DE5"/>
  </w:style>
  <w:style w:type="paragraph" w:customStyle="1" w:styleId="2609864BE8434F458836FA0672815F09">
    <w:name w:val="2609864BE8434F458836FA0672815F09"/>
    <w:rsid w:val="00756DE5"/>
  </w:style>
  <w:style w:type="paragraph" w:customStyle="1" w:styleId="449EB12648C8C249BF61BBC94E10AEFC">
    <w:name w:val="449EB12648C8C249BF61BBC94E10AEFC"/>
    <w:rsid w:val="00756DE5"/>
  </w:style>
  <w:style w:type="paragraph" w:customStyle="1" w:styleId="AE05D37452C0BC479F8274FA1B2F1071">
    <w:name w:val="AE05D37452C0BC479F8274FA1B2F1071"/>
    <w:rsid w:val="00756DE5"/>
  </w:style>
  <w:style w:type="paragraph" w:customStyle="1" w:styleId="7AAE9C8B30A0BF468677325FFFF96C41">
    <w:name w:val="7AAE9C8B30A0BF468677325FFFF96C41"/>
    <w:rsid w:val="00756DE5"/>
  </w:style>
  <w:style w:type="character" w:styleId="Platzhaltertext">
    <w:name w:val="Placeholder Text"/>
    <w:basedOn w:val="Absatz-Standardschriftart"/>
    <w:uiPriority w:val="99"/>
    <w:semiHidden/>
    <w:rsid w:val="00FF237B"/>
    <w:rPr>
      <w:color w:val="666666"/>
    </w:rPr>
  </w:style>
  <w:style w:type="paragraph" w:styleId="Listenabsatz">
    <w:name w:val="List Paragraph"/>
    <w:basedOn w:val="Standard"/>
    <w:uiPriority w:val="34"/>
    <w:qFormat/>
    <w:rsid w:val="00FF237B"/>
    <w:pPr>
      <w:ind w:left="720"/>
      <w:contextualSpacing/>
    </w:pPr>
    <w:rPr>
      <w:rFonts w:eastAsiaTheme="minorHAnsi"/>
      <w:sz w:val="22"/>
      <w:lang w:eastAsia="en-US"/>
    </w:rPr>
  </w:style>
  <w:style w:type="character" w:customStyle="1" w:styleId="berschrift3Zchn">
    <w:name w:val="Überschrift 3 Zchn"/>
    <w:basedOn w:val="Absatz-Standardschriftart"/>
    <w:link w:val="berschrift3"/>
    <w:uiPriority w:val="9"/>
    <w:rsid w:val="00FF237B"/>
    <w:rPr>
      <w:rFonts w:eastAsiaTheme="majorEastAsia" w:cstheme="majorBidi"/>
      <w:color w:val="0F4761" w:themeColor="accent1" w:themeShade="BF"/>
      <w:sz w:val="28"/>
      <w:szCs w:val="28"/>
      <w:lang w:eastAsia="en-US"/>
    </w:rPr>
  </w:style>
  <w:style w:type="paragraph" w:customStyle="1" w:styleId="2ACF2E6B2906447B893BF9782B2B9C7A">
    <w:name w:val="2ACF2E6B2906447B893BF9782B2B9C7A"/>
    <w:rsid w:val="00FF237B"/>
  </w:style>
  <w:style w:type="paragraph" w:customStyle="1" w:styleId="CF01BD1C4E9749E7A2A63273DAC2E395">
    <w:name w:val="CF01BD1C4E9749E7A2A63273DAC2E395"/>
    <w:rsid w:val="00FF237B"/>
  </w:style>
  <w:style w:type="paragraph" w:customStyle="1" w:styleId="90FE22E347C7490180B8E478F54ADCF9">
    <w:name w:val="90FE22E347C7490180B8E478F54ADCF9"/>
    <w:rsid w:val="00FF237B"/>
  </w:style>
  <w:style w:type="paragraph" w:customStyle="1" w:styleId="ADA7A73E618D4145A059969430191688">
    <w:name w:val="ADA7A73E618D4145A059969430191688"/>
    <w:rsid w:val="00FF237B"/>
  </w:style>
  <w:style w:type="paragraph" w:customStyle="1" w:styleId="0FC5C5EF9BA94E9CB2AB2142A34DC861">
    <w:name w:val="0FC5C5EF9BA94E9CB2AB2142A34DC861"/>
    <w:rsid w:val="00FF237B"/>
  </w:style>
  <w:style w:type="paragraph" w:customStyle="1" w:styleId="46F7F705F8364F6583D9E5F71B677091">
    <w:name w:val="46F7F705F8364F6583D9E5F71B677091"/>
    <w:rsid w:val="00FF237B"/>
  </w:style>
  <w:style w:type="paragraph" w:customStyle="1" w:styleId="5780073284BA44AAB85E39B570DFB2CB">
    <w:name w:val="5780073284BA44AAB85E39B570DFB2CB"/>
    <w:rsid w:val="00FF237B"/>
  </w:style>
  <w:style w:type="paragraph" w:customStyle="1" w:styleId="B6331D1E40A649158F5ADB9388897FDA">
    <w:name w:val="B6331D1E40A649158F5ADB9388897FDA"/>
    <w:rsid w:val="00FF237B"/>
  </w:style>
  <w:style w:type="paragraph" w:customStyle="1" w:styleId="619F9D4E4D4F4266A280115B74587877">
    <w:name w:val="619F9D4E4D4F4266A280115B74587877"/>
    <w:rsid w:val="00FF237B"/>
  </w:style>
  <w:style w:type="paragraph" w:customStyle="1" w:styleId="277EA8AFA02C4C0595D37668C8B6E29D">
    <w:name w:val="277EA8AFA02C4C0595D37668C8B6E29D"/>
    <w:rsid w:val="00FF237B"/>
  </w:style>
  <w:style w:type="paragraph" w:customStyle="1" w:styleId="E89C3349082C4A45945F46DD4049E487">
    <w:name w:val="E89C3349082C4A45945F46DD4049E487"/>
    <w:rsid w:val="00FF237B"/>
  </w:style>
  <w:style w:type="paragraph" w:customStyle="1" w:styleId="7ADC2CF684A84A979B9F8AACC37E3E67">
    <w:name w:val="7ADC2CF684A84A979B9F8AACC37E3E67"/>
    <w:rsid w:val="00FF237B"/>
  </w:style>
  <w:style w:type="paragraph" w:customStyle="1" w:styleId="F6520190025A4C2D9858147512177784">
    <w:name w:val="F6520190025A4C2D9858147512177784"/>
    <w:rsid w:val="00FF237B"/>
  </w:style>
  <w:style w:type="paragraph" w:customStyle="1" w:styleId="F3B5663274844E6A832BB1D67DB4A11C">
    <w:name w:val="F3B5663274844E6A832BB1D67DB4A11C"/>
    <w:rsid w:val="00FF237B"/>
  </w:style>
  <w:style w:type="paragraph" w:customStyle="1" w:styleId="113C4A5E26094809BF7141333C341092">
    <w:name w:val="113C4A5E26094809BF7141333C341092"/>
    <w:rsid w:val="00FF237B"/>
  </w:style>
  <w:style w:type="paragraph" w:customStyle="1" w:styleId="A21B34DEFF214E1CB75D1FBFC37570F2">
    <w:name w:val="A21B34DEFF214E1CB75D1FBFC37570F2"/>
    <w:rsid w:val="00FF23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1010</Words>
  <Characters>6384</Characters>
  <DocSecurity>0</DocSecurity>
  <Lines>110</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2026-02-19T13:22:00Z</dcterms:created>
  <dcterms:modified xsi:type="dcterms:W3CDTF">2026-02-19T13:39:00Z</dcterms:modified>
</cp:coreProperties>
</file>