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D671B5" w14:textId="77777777" w:rsidR="004F4731" w:rsidRPr="00260D3B" w:rsidRDefault="004F4731" w:rsidP="00BC0F2A">
      <w:pPr>
        <w:pStyle w:val="berschrift1"/>
      </w:pPr>
      <w:bookmarkStart w:id="0" w:name="_Toc215821801"/>
      <w:r w:rsidRPr="00260D3B">
        <w:t>Modul 3.1 – KI-Einsatz vor Ort</w:t>
      </w:r>
      <w:bookmarkEnd w:id="0"/>
    </w:p>
    <w:p w14:paraId="42804B1C" w14:textId="304FFCFC" w:rsidR="004F4731" w:rsidRPr="00260D3B" w:rsidRDefault="004F4731" w:rsidP="00260D3B">
      <w:pPr>
        <w:pStyle w:val="berschrift2"/>
        <w:shd w:val="clear" w:color="auto" w:fill="AB82FF"/>
        <w:rPr>
          <w:b w:val="0"/>
          <w:bCs/>
          <w:color w:val="000000" w:themeColor="text1"/>
        </w:rPr>
      </w:pPr>
      <w:r w:rsidRPr="00260D3B">
        <w:rPr>
          <w:bCs/>
          <w:color w:val="000000" w:themeColor="text1"/>
        </w:rPr>
        <w:t>Ziele für diesen Abschnitt</w:t>
      </w:r>
    </w:p>
    <w:p w14:paraId="33F110DA" w14:textId="1E543A9A" w:rsidR="00053AD1" w:rsidRDefault="004F4731" w:rsidP="00260D3B">
      <w:pPr>
        <w:jc w:val="both"/>
      </w:pPr>
      <w:r>
        <w:t xml:space="preserve">Das Modul </w:t>
      </w:r>
      <w:r w:rsidRPr="00260D3B">
        <w:rPr>
          <w:b/>
          <w:bCs/>
        </w:rPr>
        <w:t>„KI-Einsatz vor Ort“</w:t>
      </w:r>
      <w:r>
        <w:t xml:space="preserve"> </w:t>
      </w:r>
      <w:r w:rsidR="00F018DC">
        <w:t xml:space="preserve">ist </w:t>
      </w:r>
      <w:r w:rsidR="0000370F">
        <w:t xml:space="preserve">eins </w:t>
      </w:r>
      <w:r w:rsidR="0066768A">
        <w:t xml:space="preserve">von sieben </w:t>
      </w:r>
      <w:r w:rsidR="00223775">
        <w:t xml:space="preserve">Modulen, in denen ihr euch </w:t>
      </w:r>
      <w:r w:rsidR="00F018DC">
        <w:t>verschiedenen thematischen Aspekten</w:t>
      </w:r>
      <w:r w:rsidR="00223775">
        <w:t xml:space="preserve"> widmen könnt</w:t>
      </w:r>
      <w:r w:rsidR="00F018DC">
        <w:t>.</w:t>
      </w:r>
      <w:r w:rsidR="00223775">
        <w:t xml:space="preserve"> Das</w:t>
      </w:r>
      <w:r w:rsidR="00F018DC">
        <w:t xml:space="preserve"> </w:t>
      </w:r>
      <w:r w:rsidR="00F018DC" w:rsidRPr="00260D3B">
        <w:rPr>
          <w:b/>
          <w:bCs/>
        </w:rPr>
        <w:t>Ziel</w:t>
      </w:r>
      <w:r w:rsidR="00F018DC">
        <w:t xml:space="preserve"> für </w:t>
      </w:r>
      <w:r w:rsidR="0000370F">
        <w:t xml:space="preserve">dieses Modul </w:t>
      </w:r>
      <w:r w:rsidR="00F018DC">
        <w:t xml:space="preserve">ist es, die </w:t>
      </w:r>
      <w:r w:rsidR="003B7F41">
        <w:t xml:space="preserve">konkreten </w:t>
      </w:r>
      <w:r w:rsidR="003B7F41" w:rsidRPr="00260D3B">
        <w:rPr>
          <w:b/>
          <w:bCs/>
        </w:rPr>
        <w:t>Einsatzzwecke</w:t>
      </w:r>
      <w:r w:rsidR="003B7F41">
        <w:t xml:space="preserve"> und </w:t>
      </w:r>
      <w:r w:rsidR="004F0C5A" w:rsidRPr="00260D3B">
        <w:rPr>
          <w:b/>
          <w:bCs/>
        </w:rPr>
        <w:t xml:space="preserve">technischen </w:t>
      </w:r>
      <w:r w:rsidR="003B7F41" w:rsidRPr="00260D3B">
        <w:rPr>
          <w:b/>
          <w:bCs/>
        </w:rPr>
        <w:t>Verfahren</w:t>
      </w:r>
      <w:r w:rsidR="003B7F41">
        <w:t xml:space="preserve"> der KI-Überwachung</w:t>
      </w:r>
      <w:r w:rsidR="00F018DC">
        <w:t xml:space="preserve"> näher in den Blick zu nehmen. </w:t>
      </w:r>
      <w:r w:rsidR="00F018DC" w:rsidRPr="004F0C5A">
        <w:t>Dabei geht es darum, relevante Eckdaten</w:t>
      </w:r>
      <w:r w:rsidR="00053AD1" w:rsidRPr="004F0C5A">
        <w:t xml:space="preserve"> der Nutzung</w:t>
      </w:r>
      <w:r w:rsidR="00F018DC" w:rsidRPr="004F0C5A">
        <w:t xml:space="preserve">, Informationen zur konkreten Technologie und Details </w:t>
      </w:r>
      <w:r w:rsidR="00053AD1" w:rsidRPr="004F0C5A">
        <w:t xml:space="preserve">der polizeilichen Praxis </w:t>
      </w:r>
      <w:r w:rsidR="003B7F41" w:rsidRPr="004F0C5A">
        <w:t>zusammenzutragen</w:t>
      </w:r>
      <w:r w:rsidR="00053AD1">
        <w:t xml:space="preserve">. </w:t>
      </w:r>
      <w:r w:rsidR="00223775">
        <w:t xml:space="preserve">Nur in </w:t>
      </w:r>
      <w:r w:rsidR="0071755D">
        <w:t>wenigen</w:t>
      </w:r>
      <w:r w:rsidR="00223775">
        <w:t xml:space="preserve"> Fällen</w:t>
      </w:r>
      <w:r w:rsidR="003B7F41">
        <w:t xml:space="preserve"> </w:t>
      </w:r>
      <w:r w:rsidR="00223775">
        <w:t xml:space="preserve">werdet ihr sofort Antworten auf diese Fragen parat haben. Deswegen dient das Modul vor allem als </w:t>
      </w:r>
      <w:r w:rsidR="00223775" w:rsidRPr="003A577B">
        <w:rPr>
          <w:b/>
          <w:bCs/>
        </w:rPr>
        <w:t>Leitfaden für Recherchen</w:t>
      </w:r>
      <w:r w:rsidR="00223775">
        <w:rPr>
          <w:b/>
          <w:bCs/>
        </w:rPr>
        <w:t xml:space="preserve"> </w:t>
      </w:r>
      <w:r w:rsidR="00223775" w:rsidRPr="00260D3B">
        <w:t>oder um</w:t>
      </w:r>
      <w:r w:rsidR="00223775">
        <w:rPr>
          <w:b/>
          <w:bCs/>
        </w:rPr>
        <w:t xml:space="preserve"> Fragen an Polizei und Verwaltung </w:t>
      </w:r>
      <w:r w:rsidR="00223775" w:rsidRPr="00260D3B">
        <w:t>zu stellen</w:t>
      </w:r>
      <w:r w:rsidR="00223775" w:rsidRPr="00223775">
        <w:t>.</w:t>
      </w:r>
    </w:p>
    <w:p w14:paraId="1D434CDE" w14:textId="7BC3650C" w:rsidR="0000370F" w:rsidRDefault="0000370F" w:rsidP="00260D3B">
      <w:pPr>
        <w:shd w:val="clear" w:color="auto" w:fill="FFD8FF"/>
        <w:jc w:val="both"/>
      </w:pPr>
      <w:r>
        <w:rPr>
          <w:b/>
          <w:bCs/>
        </w:rPr>
        <w:t>Recherche – aber wie?</w:t>
      </w:r>
      <w:r>
        <w:t xml:space="preserve"> Nicht alle Informationen sind sofort öffentlich verfügbar oder leicht </w:t>
      </w:r>
      <w:r w:rsidR="00260D3B">
        <w:t>z</w:t>
      </w:r>
      <w:r>
        <w:t xml:space="preserve">u finden. In Abschnitt 2 </w:t>
      </w:r>
      <w:r w:rsidR="00576BC9">
        <w:t xml:space="preserve">der </w:t>
      </w:r>
      <w:hyperlink r:id="rId7" w:history="1">
        <w:r w:rsidR="00576BC9" w:rsidRPr="00576BC9">
          <w:rPr>
            <w:rStyle w:val="Hyperlink"/>
          </w:rPr>
          <w:t>Toolbox</w:t>
        </w:r>
      </w:hyperlink>
      <w:r w:rsidR="00576BC9">
        <w:t xml:space="preserve"> </w:t>
      </w:r>
      <w:r>
        <w:t xml:space="preserve">findet ihr einen Überblick über Informationsquellen. Zusätzlich helfen manchmal </w:t>
      </w:r>
      <w:proofErr w:type="spellStart"/>
      <w:proofErr w:type="gramStart"/>
      <w:r w:rsidR="00205F84">
        <w:t>Politiker:innen</w:t>
      </w:r>
      <w:proofErr w:type="spellEnd"/>
      <w:proofErr w:type="gramEnd"/>
      <w:r>
        <w:t xml:space="preserve"> und </w:t>
      </w:r>
      <w:proofErr w:type="spellStart"/>
      <w:r>
        <w:t>Journalist:innen</w:t>
      </w:r>
      <w:proofErr w:type="spellEnd"/>
      <w:r>
        <w:t xml:space="preserve"> Anfragen</w:t>
      </w:r>
      <w:r w:rsidR="00205F84">
        <w:t xml:space="preserve"> zu stellen und so</w:t>
      </w:r>
      <w:r>
        <w:t xml:space="preserve"> Informationen an die Öffentlichkeit zu bringen. Außerdem kann man bspw. über </w:t>
      </w:r>
      <w:hyperlink r:id="rId8" w:history="1">
        <w:r w:rsidRPr="0000370F">
          <w:rPr>
            <w:rStyle w:val="Hyperlink"/>
          </w:rPr>
          <w:t>Fragdenstaat.de</w:t>
        </w:r>
      </w:hyperlink>
      <w:r>
        <w:t xml:space="preserve"> Informationen direkt bei Behörden erfragen.  </w:t>
      </w:r>
    </w:p>
    <w:p w14:paraId="3D062AAC" w14:textId="1EBE66AC" w:rsidR="003B7F41" w:rsidRDefault="00223775" w:rsidP="00260D3B">
      <w:pPr>
        <w:jc w:val="both"/>
      </w:pPr>
      <w:r>
        <w:t xml:space="preserve">Wenn ihr das Modul bearbeitet habt, ist das </w:t>
      </w:r>
      <w:r w:rsidRPr="00260D3B">
        <w:rPr>
          <w:b/>
          <w:bCs/>
        </w:rPr>
        <w:t>Ergebnis</w:t>
      </w:r>
      <w:r>
        <w:t xml:space="preserve"> </w:t>
      </w:r>
      <w:r w:rsidR="003B7F41">
        <w:t xml:space="preserve">ein Überblick über </w:t>
      </w:r>
      <w:r>
        <w:t xml:space="preserve">wichtige Aspekte des </w:t>
      </w:r>
      <w:r w:rsidR="003B7F41">
        <w:t>konkreten Anwendungsfall</w:t>
      </w:r>
      <w:r>
        <w:t>s</w:t>
      </w:r>
      <w:r w:rsidR="003B7F41">
        <w:t xml:space="preserve">, die verwendete KI-Technologie, die verfügbaren Informationen und mögliche </w:t>
      </w:r>
      <w:r w:rsidR="0066768A">
        <w:t>Informationsdefizite</w:t>
      </w:r>
      <w:r w:rsidR="003B7F41">
        <w:t>.</w:t>
      </w:r>
    </w:p>
    <w:p w14:paraId="467A20E5" w14:textId="433FE543" w:rsidR="004F4731" w:rsidRPr="00260D3B" w:rsidRDefault="004F4731" w:rsidP="00260D3B">
      <w:pPr>
        <w:pStyle w:val="berschrift2"/>
        <w:shd w:val="clear" w:color="auto" w:fill="AB82FF"/>
        <w:rPr>
          <w:b w:val="0"/>
          <w:bCs/>
          <w:color w:val="000000" w:themeColor="text1"/>
        </w:rPr>
      </w:pPr>
      <w:r w:rsidRPr="00260D3B">
        <w:rPr>
          <w:bCs/>
          <w:color w:val="000000" w:themeColor="text1"/>
        </w:rPr>
        <w:t>Vorgehen</w:t>
      </w:r>
    </w:p>
    <w:p w14:paraId="0860CAD7" w14:textId="1655BBB2" w:rsidR="0066768A" w:rsidRDefault="0000370F" w:rsidP="00260D3B">
      <w:pPr>
        <w:jc w:val="both"/>
      </w:pPr>
      <w:r>
        <w:t>Das Modul</w:t>
      </w:r>
      <w:r w:rsidR="003B7F41">
        <w:t xml:space="preserve"> sollte möglichst in einer </w:t>
      </w:r>
      <w:r w:rsidR="003B7F41" w:rsidRPr="00205F84">
        <w:rPr>
          <w:b/>
          <w:bCs/>
        </w:rPr>
        <w:t>Gruppe</w:t>
      </w:r>
      <w:r w:rsidR="003B7F41">
        <w:t xml:space="preserve"> besprochen</w:t>
      </w:r>
      <w:r w:rsidR="0094177E">
        <w:t>, diskutiert</w:t>
      </w:r>
      <w:r w:rsidR="003B7F41">
        <w:t xml:space="preserve"> und gemeinsam ausgefüllt werden.</w:t>
      </w:r>
      <w:r w:rsidR="004F0C5A">
        <w:t xml:space="preserve"> Die Fragen </w:t>
      </w:r>
      <w:r w:rsidR="00205F84">
        <w:t>umfassen</w:t>
      </w:r>
      <w:r w:rsidR="004F0C5A">
        <w:t xml:space="preserve"> Wissen und Informationen über die tatsächliche Anwendung und das technische Verfahren</w:t>
      </w:r>
      <w:r w:rsidR="0066768A">
        <w:t xml:space="preserve"> der KI</w:t>
      </w:r>
      <w:r w:rsidR="0071755D">
        <w:t>-Überwachung sowie</w:t>
      </w:r>
      <w:r w:rsidR="00205F84">
        <w:t xml:space="preserve"> eine</w:t>
      </w:r>
      <w:r w:rsidR="004F0C5A">
        <w:t xml:space="preserve"> Bewertung der (technischen) Qualität des Systems. Sie </w:t>
      </w:r>
      <w:r>
        <w:t>kombinieren</w:t>
      </w:r>
      <w:r w:rsidDel="0000370F">
        <w:t xml:space="preserve"> </w:t>
      </w:r>
      <w:r w:rsidR="0066768A">
        <w:t xml:space="preserve">die Transparenz </w:t>
      </w:r>
      <w:r w:rsidR="0071755D">
        <w:t>über die polizeiliche</w:t>
      </w:r>
      <w:r w:rsidR="0066768A">
        <w:t xml:space="preserve"> Nutzung mit Details der </w:t>
      </w:r>
      <w:r>
        <w:t>verwendeten Technologie</w:t>
      </w:r>
      <w:r w:rsidR="0066768A">
        <w:t xml:space="preserve">. </w:t>
      </w:r>
    </w:p>
    <w:p w14:paraId="4652BED5" w14:textId="0BB3F449" w:rsidR="003B7F41" w:rsidRDefault="003B7F41" w:rsidP="00260D3B">
      <w:pPr>
        <w:jc w:val="both"/>
      </w:pPr>
      <w:r>
        <w:t xml:space="preserve">Falls Fragen trotz Recherche unbeantwortet bleiben müssen, weil Informationen fehlen, ist das kein individuelles Problem, sondern ein Informationsdefizit, das </w:t>
      </w:r>
      <w:r w:rsidR="0094177E">
        <w:t xml:space="preserve">insbesondere </w:t>
      </w:r>
      <w:r>
        <w:t xml:space="preserve">die </w:t>
      </w:r>
      <w:r w:rsidR="000A27BE">
        <w:t>Betreiber</w:t>
      </w:r>
      <w:r>
        <w:t>, wie Polizei</w:t>
      </w:r>
      <w:r w:rsidR="000A27BE">
        <w:t>, Sicherheitsdienstleister und</w:t>
      </w:r>
      <w:r>
        <w:t xml:space="preserve"> Stadtverwaltung</w:t>
      </w:r>
      <w:r w:rsidR="000A27BE">
        <w:t>,</w:t>
      </w:r>
      <w:r>
        <w:t xml:space="preserve"> </w:t>
      </w:r>
      <w:r w:rsidR="000A27BE">
        <w:t xml:space="preserve">und </w:t>
      </w:r>
      <w:r>
        <w:t>Anbieter der KI-Technologie lösen sollten.</w:t>
      </w:r>
      <w:r w:rsidR="000A27BE">
        <w:t xml:space="preserve"> Nutzt die Fragen daher auch als </w:t>
      </w:r>
      <w:r w:rsidR="000A27BE" w:rsidRPr="00205F84">
        <w:rPr>
          <w:b/>
          <w:bCs/>
        </w:rPr>
        <w:t>Leitfaden</w:t>
      </w:r>
      <w:r w:rsidR="000A27BE">
        <w:t xml:space="preserve"> dafür, selbst </w:t>
      </w:r>
      <w:r w:rsidR="000A27BE" w:rsidRPr="00205F84">
        <w:rPr>
          <w:b/>
          <w:bCs/>
        </w:rPr>
        <w:t>Informationen einzufordern</w:t>
      </w:r>
      <w:r w:rsidR="000A27BE">
        <w:t>.</w:t>
      </w:r>
    </w:p>
    <w:p w14:paraId="65D99799" w14:textId="422F1196" w:rsidR="00205F84" w:rsidRDefault="0094177E" w:rsidP="00205F84">
      <w:pPr>
        <w:shd w:val="clear" w:color="auto" w:fill="FFD8FF"/>
        <w:jc w:val="both"/>
      </w:pPr>
      <w:r w:rsidRPr="003C72E9">
        <w:rPr>
          <w:b/>
          <w:bCs/>
        </w:rPr>
        <w:t>Wie antworten?</w:t>
      </w:r>
      <w:r>
        <w:t xml:space="preserve"> Bei allen Fragen können mehrere Antworten gegeben werden. Es kann auch passieren, dass bestimmte Facetten einer konkreten KI-Überwachung in einer Stadt nicht abgebildet </w:t>
      </w:r>
      <w:r w:rsidR="000A27BE">
        <w:t>werden</w:t>
      </w:r>
      <w:r>
        <w:t xml:space="preserve">. </w:t>
      </w:r>
      <w:r w:rsidR="0027510C">
        <w:t xml:space="preserve">Notiert euch diese dann einfach neben oder unter den Fragen und bezieht sie in eure Diskussion mit ein. </w:t>
      </w:r>
      <w:r w:rsidR="000A27BE">
        <w:t>Insgesamt steht eure Diskussion im Vordergrund.</w:t>
      </w:r>
    </w:p>
    <w:p w14:paraId="187A362A" w14:textId="0050D8D4" w:rsidR="0071755D" w:rsidRDefault="0071755D">
      <w:pPr>
        <w:spacing w:after="0" w:line="240" w:lineRule="auto"/>
      </w:pPr>
      <w:r>
        <w:br w:type="page"/>
      </w:r>
    </w:p>
    <w:p w14:paraId="1F1F2BAE" w14:textId="7335CC38" w:rsidR="003B7F41" w:rsidRPr="00205F84" w:rsidRDefault="003B7F41" w:rsidP="00861B29">
      <w:pPr>
        <w:pStyle w:val="berschrift2"/>
        <w:numPr>
          <w:ilvl w:val="0"/>
          <w:numId w:val="5"/>
        </w:numPr>
        <w:rPr>
          <w:i/>
          <w:iCs/>
        </w:rPr>
      </w:pPr>
      <w:r w:rsidRPr="00205F84">
        <w:lastRenderedPageBreak/>
        <w:t>KI-Einsatz vor Ort</w:t>
      </w:r>
    </w:p>
    <w:p w14:paraId="115C4F75" w14:textId="498293D9" w:rsidR="004F4731" w:rsidRDefault="00A85582" w:rsidP="00205F84">
      <w:pPr>
        <w:spacing w:after="0"/>
        <w:jc w:val="both"/>
        <w:rPr>
          <w:b/>
          <w:bCs/>
        </w:rPr>
      </w:pPr>
      <w:r>
        <w:rPr>
          <w:b/>
          <w:bCs/>
        </w:rPr>
        <w:t>Wie</w:t>
      </w:r>
      <w:r w:rsidR="0071755D">
        <w:rPr>
          <w:b/>
          <w:bCs/>
        </w:rPr>
        <w:t xml:space="preserve"> und</w:t>
      </w:r>
      <w:r>
        <w:rPr>
          <w:b/>
          <w:bCs/>
        </w:rPr>
        <w:t xml:space="preserve"> warum welche KI-</w:t>
      </w:r>
      <w:r w:rsidR="000A27BE">
        <w:rPr>
          <w:b/>
          <w:bCs/>
        </w:rPr>
        <w:t>Technologie</w:t>
      </w:r>
      <w:r>
        <w:rPr>
          <w:b/>
          <w:bCs/>
        </w:rPr>
        <w:t xml:space="preserve"> genau von der Polizei eingesetzt wird, ist </w:t>
      </w:r>
      <w:r w:rsidR="000A27BE">
        <w:rPr>
          <w:b/>
          <w:bCs/>
        </w:rPr>
        <w:t>oft</w:t>
      </w:r>
      <w:r>
        <w:rPr>
          <w:b/>
          <w:bCs/>
        </w:rPr>
        <w:t xml:space="preserve"> vage. </w:t>
      </w:r>
      <w:r w:rsidR="004F4731" w:rsidRPr="00BE63D8">
        <w:rPr>
          <w:b/>
          <w:bCs/>
        </w:rPr>
        <w:t>W</w:t>
      </w:r>
      <w:r w:rsidR="0094177E">
        <w:rPr>
          <w:b/>
          <w:bCs/>
        </w:rPr>
        <w:t>as wisst ihr darüber, wie</w:t>
      </w:r>
      <w:r w:rsidR="004F4731" w:rsidRPr="00BE63D8">
        <w:rPr>
          <w:b/>
          <w:bCs/>
        </w:rPr>
        <w:t xml:space="preserve"> </w:t>
      </w:r>
      <w:r w:rsidR="004F4731">
        <w:rPr>
          <w:b/>
          <w:bCs/>
        </w:rPr>
        <w:t xml:space="preserve">die </w:t>
      </w:r>
      <w:r w:rsidR="004F4731" w:rsidRPr="00BE63D8">
        <w:rPr>
          <w:b/>
          <w:bCs/>
        </w:rPr>
        <w:t>KI-</w:t>
      </w:r>
      <w:r w:rsidR="004F4731">
        <w:rPr>
          <w:b/>
          <w:bCs/>
        </w:rPr>
        <w:t xml:space="preserve">Technologie </w:t>
      </w:r>
      <w:r w:rsidR="004F4731" w:rsidRPr="00BE63D8">
        <w:rPr>
          <w:b/>
          <w:bCs/>
        </w:rPr>
        <w:t>vor Ort</w:t>
      </w:r>
      <w:r w:rsidR="004F4731">
        <w:rPr>
          <w:b/>
          <w:bCs/>
        </w:rPr>
        <w:t xml:space="preserve"> eingesetzt</w:t>
      </w:r>
      <w:r w:rsidR="0094177E">
        <w:rPr>
          <w:b/>
          <w:bCs/>
        </w:rPr>
        <w:t xml:space="preserve"> wird</w:t>
      </w:r>
      <w:r w:rsidR="004F4731" w:rsidRPr="00BE63D8">
        <w:rPr>
          <w:b/>
          <w:bCs/>
        </w:rPr>
        <w:t>? Bitte beantwortet die Fragen im Feld.</w:t>
      </w:r>
    </w:p>
    <w:p w14:paraId="1D6105E9" w14:textId="316ED302" w:rsidR="004F4731" w:rsidRDefault="000A27BE" w:rsidP="00205F84">
      <w:pPr>
        <w:spacing w:after="0"/>
        <w:jc w:val="both"/>
        <w:rPr>
          <w:i/>
          <w:iCs/>
        </w:rPr>
      </w:pPr>
      <w:r>
        <w:rPr>
          <w:i/>
          <w:iCs/>
        </w:rPr>
        <w:t>Nennt die Polizei einen konkreten Zweck für den Einsatz der KI</w:t>
      </w:r>
      <w:r w:rsidR="004F4731" w:rsidRPr="00BE63D8">
        <w:rPr>
          <w:i/>
          <w:iCs/>
        </w:rPr>
        <w:t>?</w:t>
      </w:r>
      <w:r>
        <w:rPr>
          <w:i/>
          <w:iCs/>
        </w:rPr>
        <w:t xml:space="preserve"> Welcher Einsatzzweck wird genannt? Sollen beispielsweise Verdächtige identifiziert oder Gefahrensituationen erkannt werden?</w:t>
      </w:r>
      <w:r w:rsidR="004F4731" w:rsidRPr="00BE63D8">
        <w:rPr>
          <w:i/>
          <w:iCs/>
        </w:rPr>
        <w:t xml:space="preserve"> </w:t>
      </w:r>
    </w:p>
    <w:sdt>
      <w:sdtPr>
        <w:id w:val="1517968867"/>
        <w:placeholder>
          <w:docPart w:val="B50D3C7DC454464693166BFA4AB13743"/>
        </w:placeholder>
        <w:showingPlcHdr/>
      </w:sdtPr>
      <w:sdtContent>
        <w:p w14:paraId="2E2C7D48" w14:textId="77777777" w:rsidR="004F4731" w:rsidRDefault="004F4731" w:rsidP="004F4731">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p w14:paraId="7B6761CF" w14:textId="77777777" w:rsidR="000A27BE" w:rsidRDefault="00000000" w:rsidP="004F4731">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sdtContent>
    </w:sdt>
    <w:p w14:paraId="7BCF117D" w14:textId="1E52A4AB" w:rsidR="004F4731" w:rsidRDefault="004F4731" w:rsidP="0071755D">
      <w:pPr>
        <w:spacing w:before="240" w:after="0" w:line="276" w:lineRule="auto"/>
        <w:jc w:val="both"/>
        <w:rPr>
          <w:i/>
          <w:iCs/>
        </w:rPr>
      </w:pPr>
      <w:r w:rsidRPr="004F3AD1">
        <w:rPr>
          <w:i/>
          <w:iCs/>
        </w:rPr>
        <w:t xml:space="preserve">Welche </w:t>
      </w:r>
      <w:r w:rsidR="000A27BE">
        <w:rPr>
          <w:i/>
          <w:iCs/>
        </w:rPr>
        <w:t xml:space="preserve">Fähigkeiten </w:t>
      </w:r>
      <w:r w:rsidRPr="004F3AD1">
        <w:rPr>
          <w:i/>
          <w:iCs/>
        </w:rPr>
        <w:t xml:space="preserve">besitzt die KI-Technologie bzw. welche Funktionen </w:t>
      </w:r>
      <w:r w:rsidR="000A27BE">
        <w:rPr>
          <w:i/>
          <w:iCs/>
        </w:rPr>
        <w:t xml:space="preserve">soll </w:t>
      </w:r>
      <w:r w:rsidRPr="004F3AD1">
        <w:rPr>
          <w:i/>
          <w:iCs/>
        </w:rPr>
        <w:t>die KI</w:t>
      </w:r>
      <w:r w:rsidR="000A27BE">
        <w:rPr>
          <w:i/>
          <w:iCs/>
        </w:rPr>
        <w:t xml:space="preserve"> erfüllen</w:t>
      </w:r>
      <w:r w:rsidRPr="004F3AD1">
        <w:rPr>
          <w:i/>
          <w:iCs/>
        </w:rPr>
        <w:t xml:space="preserve">? </w:t>
      </w:r>
    </w:p>
    <w:sdt>
      <w:sdtPr>
        <w:id w:val="1360403392"/>
        <w:placeholder>
          <w:docPart w:val="6D115A448DC6CD4FAD66822E95B2E991"/>
        </w:placeholder>
        <w:showingPlcHdr/>
      </w:sdtPr>
      <w:sdtContent>
        <w:p w14:paraId="51DEDC8C" w14:textId="77777777" w:rsidR="004F4731" w:rsidRDefault="004F4731" w:rsidP="004F4731">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p w14:paraId="0A67BD51" w14:textId="77777777" w:rsidR="000A27BE" w:rsidRDefault="00000000" w:rsidP="004F4731">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sdtContent>
    </w:sdt>
    <w:p w14:paraId="4A46BCA6" w14:textId="33968551" w:rsidR="000A27BE" w:rsidRPr="000A27BE" w:rsidRDefault="000A27BE" w:rsidP="00205F84">
      <w:pPr>
        <w:shd w:val="clear" w:color="auto" w:fill="FFD8FF"/>
        <w:jc w:val="both"/>
      </w:pPr>
      <w:r w:rsidRPr="004F3AD1">
        <w:rPr>
          <w:b/>
          <w:bCs/>
        </w:rPr>
        <w:t>Hilfe</w:t>
      </w:r>
      <w:r>
        <w:rPr>
          <w:b/>
          <w:bCs/>
        </w:rPr>
        <w:t>stellung</w:t>
      </w:r>
      <w:r w:rsidRPr="004F3AD1">
        <w:rPr>
          <w:b/>
          <w:bCs/>
        </w:rPr>
        <w:t xml:space="preserve"> zu Funktionen:</w:t>
      </w:r>
      <w:r>
        <w:t xml:space="preserve"> Zur Unterstützung eurer Diskussion </w:t>
      </w:r>
      <w:r w:rsidRPr="004F3AD1">
        <w:t xml:space="preserve">findet </w:t>
      </w:r>
      <w:r w:rsidR="0071755D">
        <w:t>ihr</w:t>
      </w:r>
      <w:r w:rsidRPr="004F3AD1">
        <w:t xml:space="preserve"> </w:t>
      </w:r>
      <w:r>
        <w:t>i</w:t>
      </w:r>
      <w:r w:rsidRPr="004F3AD1">
        <w:t>m Anhang „Erklärungen und Hinweise“ eine Liste mit Beispielen für technische Funktionen und Nutzungsweisen</w:t>
      </w:r>
      <w:r>
        <w:t xml:space="preserve"> von KI-Überwachung</w:t>
      </w:r>
      <w:r w:rsidRPr="004F3AD1">
        <w:t>.</w:t>
      </w:r>
    </w:p>
    <w:p w14:paraId="6DBFD587" w14:textId="448170FB" w:rsidR="004F4731" w:rsidRDefault="000A27BE" w:rsidP="00205F84">
      <w:pPr>
        <w:spacing w:after="0"/>
        <w:jc w:val="both"/>
        <w:rPr>
          <w:i/>
          <w:iCs/>
        </w:rPr>
      </w:pPr>
      <w:r>
        <w:rPr>
          <w:i/>
          <w:iCs/>
        </w:rPr>
        <w:t xml:space="preserve">Ein besonders intensiver Eingriff in den öffentlichen Raum und die Privatsphäre ist die Identifikation von Einzelpersonen. </w:t>
      </w:r>
      <w:r w:rsidR="004F4731" w:rsidRPr="004F3AD1">
        <w:rPr>
          <w:i/>
          <w:iCs/>
        </w:rPr>
        <w:t>Werden Personen durch die polizeiliche Überwachung identifiziert?</w:t>
      </w:r>
    </w:p>
    <w:p w14:paraId="736F80BE" w14:textId="265135C6" w:rsidR="004F4731" w:rsidRDefault="00000000" w:rsidP="004F4731">
      <w:pPr>
        <w:spacing w:after="0" w:line="360" w:lineRule="auto"/>
        <w:ind w:firstLine="709"/>
      </w:pPr>
      <w:sdt>
        <w:sdtPr>
          <w:id w:val="-2108115816"/>
          <w14:checkbox>
            <w14:checked w14:val="0"/>
            <w14:checkedState w14:val="2612" w14:font="MS Gothic"/>
            <w14:uncheckedState w14:val="2610" w14:font="MS Gothic"/>
          </w14:checkbox>
        </w:sdtPr>
        <w:sdtContent>
          <w:r w:rsidR="000A27BE">
            <w:rPr>
              <w:rFonts w:ascii="MS Gothic" w:eastAsia="MS Gothic" w:hAnsi="MS Gothic" w:hint="eastAsia"/>
            </w:rPr>
            <w:t>☐</w:t>
          </w:r>
        </w:sdtContent>
      </w:sdt>
      <w:r w:rsidR="004F4731">
        <w:t xml:space="preserve"> Ja.</w:t>
      </w:r>
    </w:p>
    <w:p w14:paraId="17AAFE06" w14:textId="77777777" w:rsidR="004F4731" w:rsidRDefault="00000000" w:rsidP="004F4731">
      <w:pPr>
        <w:spacing w:after="0" w:line="360" w:lineRule="auto"/>
        <w:ind w:firstLine="709"/>
      </w:pPr>
      <w:sdt>
        <w:sdtPr>
          <w:id w:val="-1216345000"/>
          <w14:checkbox>
            <w14:checked w14:val="0"/>
            <w14:checkedState w14:val="2612" w14:font="MS Gothic"/>
            <w14:uncheckedState w14:val="2610" w14:font="MS Gothic"/>
          </w14:checkbox>
        </w:sdtPr>
        <w:sdtContent>
          <w:r w:rsidR="004F4731">
            <w:rPr>
              <w:rFonts w:ascii="MS Gothic" w:eastAsia="MS Gothic" w:hAnsi="MS Gothic" w:hint="eastAsia"/>
            </w:rPr>
            <w:t>☐</w:t>
          </w:r>
        </w:sdtContent>
      </w:sdt>
      <w:r w:rsidR="004F4731">
        <w:t xml:space="preserve"> Nein.</w:t>
      </w:r>
    </w:p>
    <w:p w14:paraId="15DFEF8B" w14:textId="77777777" w:rsidR="004F4731" w:rsidRDefault="00000000" w:rsidP="004F4731">
      <w:pPr>
        <w:spacing w:after="0" w:line="360" w:lineRule="auto"/>
        <w:ind w:firstLine="709"/>
      </w:pPr>
      <w:sdt>
        <w:sdtPr>
          <w:id w:val="-1188450001"/>
          <w14:checkbox>
            <w14:checked w14:val="0"/>
            <w14:checkedState w14:val="2612" w14:font="MS Gothic"/>
            <w14:uncheckedState w14:val="2610" w14:font="MS Gothic"/>
          </w14:checkbox>
        </w:sdtPr>
        <w:sdtContent>
          <w:r w:rsidR="004F4731">
            <w:rPr>
              <w:rFonts w:ascii="MS Gothic" w:eastAsia="MS Gothic" w:hAnsi="MS Gothic" w:hint="eastAsia"/>
            </w:rPr>
            <w:t>☐</w:t>
          </w:r>
        </w:sdtContent>
      </w:sdt>
      <w:r w:rsidR="004F4731">
        <w:t xml:space="preserve"> Ich weiß es nicht.</w:t>
      </w:r>
    </w:p>
    <w:p w14:paraId="4AF56649" w14:textId="207A1D5B" w:rsidR="004F4731" w:rsidRDefault="004F4731" w:rsidP="00205F84">
      <w:pPr>
        <w:spacing w:before="240" w:after="0"/>
        <w:jc w:val="both"/>
        <w:rPr>
          <w:i/>
          <w:iCs/>
        </w:rPr>
      </w:pPr>
      <w:r w:rsidRPr="009A7EB4">
        <w:rPr>
          <w:i/>
          <w:iCs/>
        </w:rPr>
        <w:t>An wie vielen Stunden am Tag überwacht die Polizei den Ort? Hat sich der Zeitraum durch den KI-Einsatz ausgedehnt</w:t>
      </w:r>
      <w:r w:rsidR="0071755D">
        <w:rPr>
          <w:i/>
          <w:iCs/>
        </w:rPr>
        <w:t>? W</w:t>
      </w:r>
      <w:r w:rsidR="000A27BE">
        <w:rPr>
          <w:i/>
          <w:iCs/>
        </w:rPr>
        <w:t>ird über eine umfangreichere Überwachung diskutiert</w:t>
      </w:r>
      <w:r w:rsidRPr="009A7EB4">
        <w:rPr>
          <w:i/>
          <w:iCs/>
        </w:rPr>
        <w:t>?</w:t>
      </w:r>
    </w:p>
    <w:sdt>
      <w:sdtPr>
        <w:id w:val="-1985919229"/>
        <w:placeholder>
          <w:docPart w:val="C28E08936D1F6648BC474562A964CDAA"/>
        </w:placeholder>
        <w:showingPlcHdr/>
      </w:sdtPr>
      <w:sdtContent>
        <w:p w14:paraId="4361E09A" w14:textId="77777777" w:rsidR="004F4731" w:rsidRDefault="004F4731" w:rsidP="004F4731">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sdtContent>
    </w:sdt>
    <w:p w14:paraId="1CF244DF" w14:textId="77777777" w:rsidR="004F4731" w:rsidRDefault="004F4731" w:rsidP="0071755D">
      <w:pPr>
        <w:spacing w:before="240" w:after="0" w:line="276" w:lineRule="auto"/>
        <w:jc w:val="both"/>
        <w:rPr>
          <w:i/>
          <w:iCs/>
        </w:rPr>
      </w:pPr>
      <w:r w:rsidRPr="00BE63D8">
        <w:rPr>
          <w:i/>
          <w:iCs/>
        </w:rPr>
        <w:t>Wie genau funktioniert das technische Verfahren der KI?</w:t>
      </w:r>
    </w:p>
    <w:sdt>
      <w:sdtPr>
        <w:id w:val="-146900457"/>
        <w:placeholder>
          <w:docPart w:val="6F45FB544E70AC44A34E956CB0B28070"/>
        </w:placeholder>
        <w:showingPlcHdr/>
      </w:sdtPr>
      <w:sdtContent>
        <w:p w14:paraId="7AB2C2DE" w14:textId="77777777" w:rsidR="007032D8" w:rsidRDefault="007032D8" w:rsidP="004F4731">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1548D916" w14:textId="600D5640" w:rsidR="004F4731" w:rsidRDefault="004F4731" w:rsidP="004F4731">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sdtContent>
    </w:sdt>
    <w:p w14:paraId="26BCCBB4" w14:textId="69F1D3E6" w:rsidR="004F4731" w:rsidRPr="004F3AD1" w:rsidRDefault="004F4731" w:rsidP="00205F84">
      <w:pPr>
        <w:spacing w:before="240" w:after="0"/>
        <w:jc w:val="both"/>
        <w:rPr>
          <w:i/>
          <w:iCs/>
        </w:rPr>
      </w:pPr>
      <w:r w:rsidRPr="004F3AD1">
        <w:rPr>
          <w:i/>
          <w:iCs/>
        </w:rPr>
        <w:t>Handelt es sich</w:t>
      </w:r>
      <w:r>
        <w:rPr>
          <w:i/>
          <w:iCs/>
        </w:rPr>
        <w:t xml:space="preserve"> beim KI-Einsatz</w:t>
      </w:r>
      <w:r w:rsidRPr="004F3AD1">
        <w:rPr>
          <w:i/>
          <w:iCs/>
        </w:rPr>
        <w:t xml:space="preserve"> um einen Test</w:t>
      </w:r>
      <w:r w:rsidR="007032D8">
        <w:rPr>
          <w:i/>
          <w:iCs/>
        </w:rPr>
        <w:t>, die Erhebung von Trainingsdaten</w:t>
      </w:r>
      <w:r w:rsidRPr="004F3AD1">
        <w:rPr>
          <w:i/>
          <w:iCs/>
        </w:rPr>
        <w:t xml:space="preserve"> oder um eine dauerhafte Einführung?</w:t>
      </w:r>
    </w:p>
    <w:p w14:paraId="33DF8066" w14:textId="77777777" w:rsidR="004F4731" w:rsidRDefault="00000000" w:rsidP="004F4731">
      <w:pPr>
        <w:spacing w:after="0" w:line="360" w:lineRule="auto"/>
        <w:ind w:firstLine="708"/>
      </w:pPr>
      <w:sdt>
        <w:sdtPr>
          <w:id w:val="1235511330"/>
          <w14:checkbox>
            <w14:checked w14:val="0"/>
            <w14:checkedState w14:val="2612" w14:font="MS Gothic"/>
            <w14:uncheckedState w14:val="2610" w14:font="MS Gothic"/>
          </w14:checkbox>
        </w:sdtPr>
        <w:sdtContent>
          <w:r w:rsidR="004F4731" w:rsidRPr="00BE63D8">
            <w:rPr>
              <w:rFonts w:ascii="MS Gothic" w:eastAsia="MS Gothic" w:hAnsi="MS Gothic" w:hint="eastAsia"/>
            </w:rPr>
            <w:t>☐</w:t>
          </w:r>
        </w:sdtContent>
      </w:sdt>
      <w:r w:rsidR="004F4731">
        <w:t xml:space="preserve"> Test</w:t>
      </w:r>
    </w:p>
    <w:p w14:paraId="74A95201" w14:textId="5ACFEDC2" w:rsidR="007032D8" w:rsidRDefault="00000000" w:rsidP="00205F84">
      <w:pPr>
        <w:spacing w:after="0" w:line="360" w:lineRule="auto"/>
        <w:ind w:firstLine="708"/>
      </w:pPr>
      <w:sdt>
        <w:sdtPr>
          <w:id w:val="1272429211"/>
          <w14:checkbox>
            <w14:checked w14:val="0"/>
            <w14:checkedState w14:val="2612" w14:font="MS Gothic"/>
            <w14:uncheckedState w14:val="2610" w14:font="MS Gothic"/>
          </w14:checkbox>
        </w:sdtPr>
        <w:sdtContent>
          <w:r w:rsidR="007032D8" w:rsidRPr="00BE63D8">
            <w:rPr>
              <w:rFonts w:ascii="MS Gothic" w:eastAsia="MS Gothic" w:hAnsi="MS Gothic" w:hint="eastAsia"/>
            </w:rPr>
            <w:t>☐</w:t>
          </w:r>
        </w:sdtContent>
      </w:sdt>
      <w:r w:rsidR="007032D8">
        <w:t xml:space="preserve"> Erhebung von Trainingsdaten</w:t>
      </w:r>
    </w:p>
    <w:p w14:paraId="31AF1FFC" w14:textId="266AE58F" w:rsidR="00205F84" w:rsidRDefault="00000000" w:rsidP="00205F84">
      <w:pPr>
        <w:tabs>
          <w:tab w:val="left" w:pos="3793"/>
        </w:tabs>
        <w:spacing w:after="0" w:line="360" w:lineRule="auto"/>
        <w:ind w:firstLine="708"/>
      </w:pPr>
      <w:sdt>
        <w:sdtPr>
          <w:id w:val="-1484454484"/>
          <w14:checkbox>
            <w14:checked w14:val="0"/>
            <w14:checkedState w14:val="2612" w14:font="MS Gothic"/>
            <w14:uncheckedState w14:val="2610" w14:font="MS Gothic"/>
          </w14:checkbox>
        </w:sdtPr>
        <w:sdtContent>
          <w:r w:rsidR="004F4731" w:rsidRPr="00BE63D8">
            <w:rPr>
              <w:rFonts w:ascii="MS Gothic" w:eastAsia="MS Gothic" w:hAnsi="MS Gothic" w:hint="eastAsia"/>
            </w:rPr>
            <w:t>☐</w:t>
          </w:r>
        </w:sdtContent>
      </w:sdt>
      <w:r w:rsidR="004F4731">
        <w:t xml:space="preserve"> Dauerhafte Einführung</w:t>
      </w:r>
      <w:r w:rsidR="00205F84">
        <w:tab/>
      </w:r>
    </w:p>
    <w:p w14:paraId="5AE27A38" w14:textId="4480FEE9" w:rsidR="004F4731" w:rsidRDefault="004F4731" w:rsidP="00205F84">
      <w:pPr>
        <w:shd w:val="clear" w:color="auto" w:fill="FFD8FF"/>
        <w:jc w:val="both"/>
      </w:pPr>
      <w:r w:rsidRPr="00320C0E">
        <w:rPr>
          <w:b/>
          <w:bCs/>
        </w:rPr>
        <w:t>Überwachung</w:t>
      </w:r>
      <w:r>
        <w:rPr>
          <w:b/>
          <w:bCs/>
        </w:rPr>
        <w:t xml:space="preserve"> im Probemodus</w:t>
      </w:r>
      <w:r>
        <w:t xml:space="preserve">: Mitunter setzt die Polizei </w:t>
      </w:r>
      <w:r w:rsidR="0071755D">
        <w:t>KI-</w:t>
      </w:r>
      <w:r>
        <w:t xml:space="preserve">Systeme ein, die noch nicht fertig sind und nicht zuverlässig funktionieren. Das kann sein, um die Systeme zu testen oder um sie weiterzuentwickeln. Dann ist oft nicht klar, wie die Technologie in Zukunft eingesetzt wird. Außerdem werden manchmal Daten von </w:t>
      </w:r>
      <w:proofErr w:type="spellStart"/>
      <w:proofErr w:type="gramStart"/>
      <w:r>
        <w:t>Bürger:innen</w:t>
      </w:r>
      <w:proofErr w:type="spellEnd"/>
      <w:proofErr w:type="gramEnd"/>
      <w:r>
        <w:t xml:space="preserve"> erhoben, um KI-Modelle zu trainieren oder </w:t>
      </w:r>
      <w:r>
        <w:lastRenderedPageBreak/>
        <w:t xml:space="preserve">zu testen. Für </w:t>
      </w:r>
      <w:proofErr w:type="spellStart"/>
      <w:proofErr w:type="gramStart"/>
      <w:r>
        <w:t>Polizist:innen</w:t>
      </w:r>
      <w:proofErr w:type="spellEnd"/>
      <w:proofErr w:type="gramEnd"/>
      <w:r>
        <w:t xml:space="preserve"> bedeutet das oft mehr Arbeitsaufwand</w:t>
      </w:r>
      <w:r w:rsidR="007032D8">
        <w:t>, für die Betroffenen einen umfangreichen Eingriff in die persönlichen Freiheitsrechte</w:t>
      </w:r>
      <w:r>
        <w:t>.</w:t>
      </w:r>
    </w:p>
    <w:p w14:paraId="3D779E7F" w14:textId="40FAD041" w:rsidR="004F4731" w:rsidRPr="00205F84" w:rsidRDefault="004F4731" w:rsidP="00861B29">
      <w:pPr>
        <w:pStyle w:val="berschrift2"/>
        <w:numPr>
          <w:ilvl w:val="0"/>
          <w:numId w:val="5"/>
        </w:numPr>
        <w:rPr>
          <w:i/>
          <w:iCs/>
        </w:rPr>
      </w:pPr>
      <w:r w:rsidRPr="00205F84">
        <w:t>Grad der Automatisierung – Mensch und Maschine</w:t>
      </w:r>
    </w:p>
    <w:p w14:paraId="336F9F6C" w14:textId="4D008B54" w:rsidR="00205F84" w:rsidRPr="004F3AD1" w:rsidRDefault="007032D8" w:rsidP="00205F84">
      <w:pPr>
        <w:pStyle w:val="Listenabsatz"/>
        <w:ind w:left="0"/>
        <w:jc w:val="both"/>
        <w:rPr>
          <w:b/>
          <w:bCs/>
        </w:rPr>
      </w:pPr>
      <w:r>
        <w:rPr>
          <w:b/>
          <w:bCs/>
        </w:rPr>
        <w:t>KI-Technologien werden in der Polizeipraxis in unterschiedlichen Phasen eingesetzt</w:t>
      </w:r>
      <w:r w:rsidR="00291E00">
        <w:rPr>
          <w:b/>
          <w:bCs/>
        </w:rPr>
        <w:t xml:space="preserve">. </w:t>
      </w:r>
      <w:r>
        <w:rPr>
          <w:b/>
          <w:bCs/>
        </w:rPr>
        <w:t>Die folgenden Fragen</w:t>
      </w:r>
      <w:r w:rsidR="00291E00">
        <w:rPr>
          <w:b/>
          <w:bCs/>
        </w:rPr>
        <w:t xml:space="preserve"> beleuchten</w:t>
      </w:r>
      <w:r>
        <w:rPr>
          <w:b/>
          <w:bCs/>
        </w:rPr>
        <w:t xml:space="preserve"> diese Stellung der KI i</w:t>
      </w:r>
      <w:r w:rsidR="0071755D">
        <w:rPr>
          <w:b/>
          <w:bCs/>
        </w:rPr>
        <w:t>m</w:t>
      </w:r>
      <w:r>
        <w:rPr>
          <w:b/>
          <w:bCs/>
        </w:rPr>
        <w:t xml:space="preserve"> </w:t>
      </w:r>
      <w:r w:rsidR="0071755D">
        <w:rPr>
          <w:b/>
          <w:bCs/>
        </w:rPr>
        <w:t>Überwachungsprozess</w:t>
      </w:r>
      <w:r w:rsidR="00291E00">
        <w:rPr>
          <w:b/>
          <w:bCs/>
        </w:rPr>
        <w:t>.</w:t>
      </w:r>
      <w:r>
        <w:rPr>
          <w:b/>
          <w:bCs/>
        </w:rPr>
        <w:t xml:space="preserve"> Dabei steht in Frage, wie viel Autonomie der Technik zugestanden wird, inwiefern ihre Entscheidungen für Menschen transparent sind und ob die KI sinnvoll kontrolliert werden kann.</w:t>
      </w:r>
      <w:r w:rsidR="00291E00">
        <w:rPr>
          <w:b/>
          <w:bCs/>
        </w:rPr>
        <w:t xml:space="preserve"> </w:t>
      </w:r>
      <w:r>
        <w:rPr>
          <w:b/>
          <w:bCs/>
        </w:rPr>
        <w:t>W</w:t>
      </w:r>
      <w:r w:rsidR="004F4731" w:rsidRPr="004F3AD1">
        <w:rPr>
          <w:b/>
          <w:bCs/>
        </w:rPr>
        <w:t xml:space="preserve">ie verteilen sich Tätigkeiten </w:t>
      </w:r>
      <w:r w:rsidR="00291E00">
        <w:rPr>
          <w:b/>
          <w:bCs/>
        </w:rPr>
        <w:t xml:space="preserve">und Entscheidungen </w:t>
      </w:r>
      <w:r w:rsidR="004F4731" w:rsidRPr="004F3AD1">
        <w:rPr>
          <w:b/>
          <w:bCs/>
        </w:rPr>
        <w:t xml:space="preserve">in der polizeilichen Praxis </w:t>
      </w:r>
      <w:proofErr w:type="gramStart"/>
      <w:r w:rsidR="004F4731" w:rsidRPr="004F3AD1">
        <w:rPr>
          <w:b/>
          <w:bCs/>
        </w:rPr>
        <w:t>auf Mensch</w:t>
      </w:r>
      <w:proofErr w:type="gramEnd"/>
      <w:r w:rsidR="004F4731" w:rsidRPr="004F3AD1">
        <w:rPr>
          <w:b/>
          <w:bCs/>
        </w:rPr>
        <w:t xml:space="preserve"> und Maschine?</w:t>
      </w:r>
    </w:p>
    <w:p w14:paraId="22C175E5" w14:textId="4FCDB428" w:rsidR="004F4731" w:rsidRDefault="00000000" w:rsidP="0071755D">
      <w:sdt>
        <w:sdtPr>
          <w:rPr>
            <w:rFonts w:ascii="MS Gothic" w:eastAsia="MS Gothic" w:hAnsi="MS Gothic"/>
          </w:rPr>
          <w:id w:val="4026192"/>
          <w14:checkbox>
            <w14:checked w14:val="0"/>
            <w14:checkedState w14:val="2612" w14:font="MS Gothic"/>
            <w14:uncheckedState w14:val="2610" w14:font="MS Gothic"/>
          </w14:checkbox>
        </w:sdtPr>
        <w:sdtContent>
          <w:r w:rsidR="00205F84">
            <w:rPr>
              <w:rFonts w:ascii="MS Gothic" w:eastAsia="MS Gothic" w:hAnsi="MS Gothic" w:hint="eastAsia"/>
            </w:rPr>
            <w:t>☐</w:t>
          </w:r>
        </w:sdtContent>
      </w:sdt>
      <w:r w:rsidR="004F4731">
        <w:t xml:space="preserve"> Die Überwachung ist vom Erkennen eines Vorfalls bis zu</w:t>
      </w:r>
      <w:r w:rsidR="007032D8">
        <w:t>r</w:t>
      </w:r>
      <w:r w:rsidR="004F4731">
        <w:t xml:space="preserve"> </w:t>
      </w:r>
      <w:r w:rsidR="007032D8">
        <w:t xml:space="preserve">Intervention </w:t>
      </w:r>
      <w:r w:rsidR="004F4731">
        <w:t>vollständig automatisiert</w:t>
      </w:r>
      <w:r w:rsidR="000F403D">
        <w:t xml:space="preserve"> (z.B. durch </w:t>
      </w:r>
      <w:r w:rsidR="0071755D">
        <w:t xml:space="preserve">automatisierte </w:t>
      </w:r>
      <w:r w:rsidR="000F403D">
        <w:t>Ansprache von Überwachten oder Absperrung)</w:t>
      </w:r>
      <w:r w:rsidR="004F4731">
        <w:t>.</w:t>
      </w:r>
    </w:p>
    <w:p w14:paraId="72D49B3E" w14:textId="19036F5F" w:rsidR="004F4731" w:rsidRDefault="00000000" w:rsidP="0071755D">
      <w:sdt>
        <w:sdtPr>
          <w:rPr>
            <w:rFonts w:ascii="MS Gothic" w:eastAsia="MS Gothic" w:hAnsi="MS Gothic"/>
          </w:rPr>
          <w:id w:val="1377739238"/>
          <w14:checkbox>
            <w14:checked w14:val="0"/>
            <w14:checkedState w14:val="2612" w14:font="MS Gothic"/>
            <w14:uncheckedState w14:val="2610" w14:font="MS Gothic"/>
          </w14:checkbox>
        </w:sdtPr>
        <w:sdtContent>
          <w:r w:rsidR="004F4731" w:rsidRPr="00205F84">
            <w:rPr>
              <w:rFonts w:ascii="MS Gothic" w:eastAsia="MS Gothic" w:hAnsi="MS Gothic"/>
            </w:rPr>
            <w:t>☐</w:t>
          </w:r>
        </w:sdtContent>
      </w:sdt>
      <w:r w:rsidR="004F4731">
        <w:t xml:space="preserve"> </w:t>
      </w:r>
      <w:r w:rsidR="00A85582">
        <w:t xml:space="preserve">Die KI löst ein Signal aus und </w:t>
      </w:r>
      <w:proofErr w:type="spellStart"/>
      <w:proofErr w:type="gramStart"/>
      <w:r w:rsidR="004F4731">
        <w:t>Polizist:innen</w:t>
      </w:r>
      <w:proofErr w:type="spellEnd"/>
      <w:proofErr w:type="gramEnd"/>
      <w:r w:rsidR="004F4731">
        <w:t xml:space="preserve"> </w:t>
      </w:r>
      <w:r w:rsidR="000F403D">
        <w:t>entscheiden</w:t>
      </w:r>
      <w:r w:rsidR="004F4731">
        <w:t xml:space="preserve"> darüber, </w:t>
      </w:r>
      <w:r w:rsidR="000F403D" w:rsidRPr="000F403D">
        <w:t>was bei einem Alarmsignal getan wird</w:t>
      </w:r>
      <w:r w:rsidR="004F4731">
        <w:t>.</w:t>
      </w:r>
    </w:p>
    <w:p w14:paraId="61549D8C" w14:textId="033F3E7F" w:rsidR="004F4731" w:rsidRDefault="00000000" w:rsidP="0071755D">
      <w:sdt>
        <w:sdtPr>
          <w:rPr>
            <w:rFonts w:ascii="MS Gothic" w:eastAsia="MS Gothic" w:hAnsi="MS Gothic"/>
          </w:rPr>
          <w:id w:val="1992828400"/>
          <w14:checkbox>
            <w14:checked w14:val="0"/>
            <w14:checkedState w14:val="2612" w14:font="MS Gothic"/>
            <w14:uncheckedState w14:val="2610" w14:font="MS Gothic"/>
          </w14:checkbox>
        </w:sdtPr>
        <w:sdtContent>
          <w:r w:rsidR="004F4731" w:rsidRPr="00205F84">
            <w:rPr>
              <w:rFonts w:ascii="MS Gothic" w:eastAsia="MS Gothic" w:hAnsi="MS Gothic" w:hint="eastAsia"/>
            </w:rPr>
            <w:t>☐</w:t>
          </w:r>
        </w:sdtContent>
      </w:sdt>
      <w:r w:rsidR="004F4731">
        <w:t xml:space="preserve"> Die KI wird permanent von </w:t>
      </w:r>
      <w:proofErr w:type="spellStart"/>
      <w:proofErr w:type="gramStart"/>
      <w:r w:rsidR="004F4731">
        <w:t>Polizist:innen</w:t>
      </w:r>
      <w:proofErr w:type="spellEnd"/>
      <w:proofErr w:type="gramEnd"/>
      <w:r w:rsidR="004F4731">
        <w:t xml:space="preserve"> überprüft. Sie erhalten vom System </w:t>
      </w:r>
      <w:r w:rsidR="000F403D">
        <w:t xml:space="preserve">zeitgleich </w:t>
      </w:r>
      <w:r w:rsidR="004F4731">
        <w:t>die</w:t>
      </w:r>
      <w:r w:rsidR="000F403D">
        <w:t xml:space="preserve">selben </w:t>
      </w:r>
      <w:r w:rsidR="004F4731">
        <w:t xml:space="preserve">Informationen wie die KI, um den Output </w:t>
      </w:r>
      <w:r w:rsidR="000F403D">
        <w:t xml:space="preserve">kontrollieren </w:t>
      </w:r>
      <w:r w:rsidR="004F4731">
        <w:t>zu können.</w:t>
      </w:r>
    </w:p>
    <w:p w14:paraId="062CDFA6" w14:textId="21854A02" w:rsidR="004F4731" w:rsidRDefault="00000000" w:rsidP="0071755D">
      <w:sdt>
        <w:sdtPr>
          <w:rPr>
            <w:rFonts w:ascii="MS Gothic" w:eastAsia="MS Gothic" w:hAnsi="MS Gothic"/>
          </w:rPr>
          <w:id w:val="-1967645544"/>
          <w14:checkbox>
            <w14:checked w14:val="0"/>
            <w14:checkedState w14:val="2612" w14:font="MS Gothic"/>
            <w14:uncheckedState w14:val="2610" w14:font="MS Gothic"/>
          </w14:checkbox>
        </w:sdtPr>
        <w:sdtContent>
          <w:r w:rsidR="004F4731" w:rsidRPr="00205F84">
            <w:rPr>
              <w:rFonts w:ascii="MS Gothic" w:eastAsia="MS Gothic" w:hAnsi="MS Gothic" w:hint="eastAsia"/>
            </w:rPr>
            <w:t>☐</w:t>
          </w:r>
        </w:sdtContent>
      </w:sdt>
      <w:r w:rsidR="004F4731">
        <w:t xml:space="preserve"> </w:t>
      </w:r>
      <w:proofErr w:type="spellStart"/>
      <w:proofErr w:type="gramStart"/>
      <w:r w:rsidR="004F4731" w:rsidRPr="002A4BF2">
        <w:t>Polizist:innen</w:t>
      </w:r>
      <w:proofErr w:type="spellEnd"/>
      <w:proofErr w:type="gramEnd"/>
      <w:r w:rsidR="004F4731" w:rsidRPr="002A4BF2">
        <w:t xml:space="preserve"> werden ausreichend und regelmäßig geschult, um </w:t>
      </w:r>
      <w:r w:rsidR="004F4731">
        <w:t>den Output</w:t>
      </w:r>
      <w:r w:rsidR="004F4731" w:rsidRPr="002A4BF2">
        <w:t xml:space="preserve"> der KI einordnen</w:t>
      </w:r>
      <w:r w:rsidR="000F403D">
        <w:t xml:space="preserve"> zu können</w:t>
      </w:r>
      <w:r w:rsidR="004F4731" w:rsidRPr="002A4BF2">
        <w:t xml:space="preserve">, z.B. um Diskriminierung zu </w:t>
      </w:r>
      <w:r w:rsidR="00A85582">
        <w:t>erkennen</w:t>
      </w:r>
      <w:r w:rsidR="004F4731" w:rsidRPr="002A4BF2">
        <w:t>.</w:t>
      </w:r>
    </w:p>
    <w:p w14:paraId="028CAA57" w14:textId="24A0CE67" w:rsidR="004F4731" w:rsidRDefault="00000000" w:rsidP="0071755D">
      <w:sdt>
        <w:sdtPr>
          <w:rPr>
            <w:rFonts w:ascii="MS Gothic" w:eastAsia="MS Gothic" w:hAnsi="MS Gothic"/>
          </w:rPr>
          <w:id w:val="1933085496"/>
          <w14:checkbox>
            <w14:checked w14:val="0"/>
            <w14:checkedState w14:val="2612" w14:font="MS Gothic"/>
            <w14:uncheckedState w14:val="2610" w14:font="MS Gothic"/>
          </w14:checkbox>
        </w:sdtPr>
        <w:sdtContent>
          <w:r w:rsidR="004F4731" w:rsidRPr="00205F84">
            <w:rPr>
              <w:rFonts w:ascii="MS Gothic" w:eastAsia="MS Gothic" w:hAnsi="MS Gothic" w:hint="eastAsia"/>
            </w:rPr>
            <w:t>☐</w:t>
          </w:r>
        </w:sdtContent>
      </w:sdt>
      <w:r w:rsidR="004F4731">
        <w:t xml:space="preserve"> Die erste Entscheidung über den Fokus der Überwachung wird von der KI getroffen. Die Informationen</w:t>
      </w:r>
      <w:r w:rsidR="000F403D">
        <w:t>, wie es zu Signalen und Meldungen kommt,</w:t>
      </w:r>
      <w:r w:rsidR="004F4731">
        <w:t xml:space="preserve"> sind für </w:t>
      </w:r>
      <w:proofErr w:type="spellStart"/>
      <w:proofErr w:type="gramStart"/>
      <w:r w:rsidR="004F4731">
        <w:t>Polizist:innen</w:t>
      </w:r>
      <w:proofErr w:type="spellEnd"/>
      <w:proofErr w:type="gramEnd"/>
      <w:r w:rsidR="004F4731">
        <w:t xml:space="preserve"> nicht </w:t>
      </w:r>
      <w:r w:rsidR="000F403D">
        <w:t xml:space="preserve">unmittelbar </w:t>
      </w:r>
      <w:r w:rsidR="004F4731">
        <w:t>einsehbar.</w:t>
      </w:r>
    </w:p>
    <w:p w14:paraId="696F8692" w14:textId="7CAC12B2" w:rsidR="004F4731" w:rsidRDefault="00000000" w:rsidP="0071755D">
      <w:sdt>
        <w:sdtPr>
          <w:rPr>
            <w:rFonts w:ascii="MS Gothic" w:eastAsia="MS Gothic" w:hAnsi="MS Gothic"/>
          </w:rPr>
          <w:id w:val="1551195307"/>
          <w14:checkbox>
            <w14:checked w14:val="0"/>
            <w14:checkedState w14:val="2612" w14:font="MS Gothic"/>
            <w14:uncheckedState w14:val="2610" w14:font="MS Gothic"/>
          </w14:checkbox>
        </w:sdtPr>
        <w:sdtContent>
          <w:r w:rsidR="004F4731" w:rsidRPr="00205F84">
            <w:rPr>
              <w:rFonts w:ascii="MS Gothic" w:eastAsia="MS Gothic" w:hAnsi="MS Gothic" w:hint="eastAsia"/>
            </w:rPr>
            <w:t>☐</w:t>
          </w:r>
        </w:sdtContent>
      </w:sdt>
      <w:r w:rsidR="004F4731">
        <w:t xml:space="preserve"> Die KI kategorisiert Situationen selbstständig als verdächtig/nicht-verdächtig.</w:t>
      </w:r>
      <w:r w:rsidR="000F403D">
        <w:t xml:space="preserve"> Sie prägt damit die Beurteilung durch die </w:t>
      </w:r>
      <w:proofErr w:type="spellStart"/>
      <w:proofErr w:type="gramStart"/>
      <w:r w:rsidR="000F403D">
        <w:t>Polizist:innen</w:t>
      </w:r>
      <w:proofErr w:type="spellEnd"/>
      <w:proofErr w:type="gramEnd"/>
      <w:r w:rsidR="0071755D">
        <w:t>.</w:t>
      </w:r>
    </w:p>
    <w:p w14:paraId="768A8D5E" w14:textId="29113808" w:rsidR="004F4731" w:rsidRDefault="00000000" w:rsidP="00205F84">
      <w:sdt>
        <w:sdtPr>
          <w:rPr>
            <w:rFonts w:ascii="MS Gothic" w:eastAsia="MS Gothic" w:hAnsi="MS Gothic"/>
          </w:rPr>
          <w:id w:val="1997908813"/>
          <w14:checkbox>
            <w14:checked w14:val="0"/>
            <w14:checkedState w14:val="2612" w14:font="MS Gothic"/>
            <w14:uncheckedState w14:val="2610" w14:font="MS Gothic"/>
          </w14:checkbox>
        </w:sdtPr>
        <w:sdtContent>
          <w:r w:rsidR="004F4731" w:rsidRPr="00205F84">
            <w:rPr>
              <w:rFonts w:ascii="MS Gothic" w:eastAsia="MS Gothic" w:hAnsi="MS Gothic" w:hint="eastAsia"/>
            </w:rPr>
            <w:t>☐</w:t>
          </w:r>
        </w:sdtContent>
      </w:sdt>
      <w:r w:rsidR="004F4731">
        <w:t xml:space="preserve"> Die KI überprüft die Arbeit von </w:t>
      </w:r>
      <w:proofErr w:type="spellStart"/>
      <w:proofErr w:type="gramStart"/>
      <w:r w:rsidR="004F4731">
        <w:t>Polizist:innen</w:t>
      </w:r>
      <w:proofErr w:type="spellEnd"/>
      <w:proofErr w:type="gramEnd"/>
      <w:r w:rsidR="000F403D">
        <w:t>, z.B.</w:t>
      </w:r>
      <w:r w:rsidR="004F4731">
        <w:t xml:space="preserve"> auf Diskriminierungsrisiken.</w:t>
      </w:r>
    </w:p>
    <w:p w14:paraId="3C5E496F" w14:textId="3CF7A05A" w:rsidR="004F4731" w:rsidRPr="00205F84" w:rsidRDefault="004F4731" w:rsidP="00861B29">
      <w:pPr>
        <w:pStyle w:val="berschrift2"/>
        <w:numPr>
          <w:ilvl w:val="0"/>
          <w:numId w:val="5"/>
        </w:numPr>
        <w:rPr>
          <w:i/>
          <w:iCs/>
        </w:rPr>
      </w:pPr>
      <w:r w:rsidRPr="00205F84">
        <w:t xml:space="preserve">Qualität der KI </w:t>
      </w:r>
    </w:p>
    <w:p w14:paraId="0833EB96" w14:textId="1BAF9A84" w:rsidR="004F4731" w:rsidRPr="00260D3B" w:rsidRDefault="000F403D" w:rsidP="00205F84">
      <w:pPr>
        <w:pStyle w:val="Listenabsatz"/>
        <w:ind w:left="0"/>
        <w:jc w:val="both"/>
        <w:rPr>
          <w:b/>
          <w:bCs/>
        </w:rPr>
      </w:pPr>
      <w:r>
        <w:rPr>
          <w:b/>
          <w:bCs/>
        </w:rPr>
        <w:t xml:space="preserve">Polizei und politisch Verantwortliche versprechen oft </w:t>
      </w:r>
      <w:r w:rsidR="0071755D">
        <w:rPr>
          <w:b/>
          <w:bCs/>
        </w:rPr>
        <w:t>mehr</w:t>
      </w:r>
      <w:r>
        <w:rPr>
          <w:b/>
          <w:bCs/>
        </w:rPr>
        <w:t xml:space="preserve"> Sicherheit durch den Einsatz von KI. </w:t>
      </w:r>
      <w:r w:rsidR="004F4731" w:rsidRPr="00260D3B">
        <w:rPr>
          <w:b/>
          <w:bCs/>
        </w:rPr>
        <w:t>Um d</w:t>
      </w:r>
      <w:r>
        <w:rPr>
          <w:b/>
          <w:bCs/>
        </w:rPr>
        <w:t>ies</w:t>
      </w:r>
      <w:r w:rsidR="004F4731" w:rsidRPr="00260D3B">
        <w:rPr>
          <w:b/>
          <w:bCs/>
        </w:rPr>
        <w:t xml:space="preserve">en Beitrag zu bewerten, ist es wichtig zu wissen, ob die Technik verlässlich funktioniert. Außerdem ist die Qualität der Datenverarbeitung wichtig, um abschätzen zu können, welche neuen Risiken </w:t>
      </w:r>
      <w:r w:rsidR="000207D7">
        <w:rPr>
          <w:b/>
          <w:bCs/>
        </w:rPr>
        <w:t xml:space="preserve">durch </w:t>
      </w:r>
      <w:r w:rsidR="004F4731" w:rsidRPr="00260D3B">
        <w:rPr>
          <w:b/>
          <w:bCs/>
        </w:rPr>
        <w:t xml:space="preserve">potenzielle Fehlfunktionen </w:t>
      </w:r>
      <w:r w:rsidR="000207D7">
        <w:rPr>
          <w:b/>
          <w:bCs/>
        </w:rPr>
        <w:t>entstehen können</w:t>
      </w:r>
      <w:r w:rsidR="004F4731" w:rsidRPr="00260D3B">
        <w:rPr>
          <w:b/>
          <w:bCs/>
        </w:rPr>
        <w:t xml:space="preserve">. </w:t>
      </w:r>
      <w:r w:rsidR="0071755D">
        <w:rPr>
          <w:b/>
          <w:bCs/>
        </w:rPr>
        <w:t>Entsprechende</w:t>
      </w:r>
      <w:r w:rsidR="004F4731" w:rsidRPr="00260D3B">
        <w:rPr>
          <w:b/>
          <w:bCs/>
        </w:rPr>
        <w:t xml:space="preserve"> Informationen sollten öffentlich verfügbar sein, um der Zivilgesellschaft </w:t>
      </w:r>
      <w:r w:rsidR="000207D7">
        <w:rPr>
          <w:b/>
          <w:bCs/>
        </w:rPr>
        <w:t xml:space="preserve">und Betroffenen </w:t>
      </w:r>
      <w:r w:rsidR="004F4731" w:rsidRPr="00260D3B">
        <w:rPr>
          <w:b/>
          <w:bCs/>
        </w:rPr>
        <w:t>eine transparente Bewertung der KI-Überwachung zu ermöglichen.</w:t>
      </w:r>
      <w:r w:rsidR="0071755D">
        <w:rPr>
          <w:b/>
          <w:bCs/>
        </w:rPr>
        <w:t xml:space="preserve"> </w:t>
      </w:r>
      <w:r w:rsidR="0071755D" w:rsidRPr="00260D3B">
        <w:rPr>
          <w:b/>
          <w:bCs/>
        </w:rPr>
        <w:t xml:space="preserve">Welche Angaben </w:t>
      </w:r>
      <w:r w:rsidR="0071755D">
        <w:rPr>
          <w:b/>
          <w:bCs/>
        </w:rPr>
        <w:t xml:space="preserve">z.B. </w:t>
      </w:r>
      <w:r w:rsidR="0071755D" w:rsidRPr="00260D3B">
        <w:rPr>
          <w:b/>
          <w:bCs/>
        </w:rPr>
        <w:t xml:space="preserve">zur </w:t>
      </w:r>
      <w:r w:rsidR="0071755D">
        <w:rPr>
          <w:b/>
          <w:bCs/>
        </w:rPr>
        <w:t xml:space="preserve">technischen </w:t>
      </w:r>
      <w:r w:rsidR="0071755D" w:rsidRPr="00260D3B">
        <w:rPr>
          <w:b/>
          <w:bCs/>
        </w:rPr>
        <w:t>Genauigkeit werden gemacht?</w:t>
      </w:r>
    </w:p>
    <w:p w14:paraId="4AE19F2D" w14:textId="5198CC53" w:rsidR="004F4731" w:rsidRDefault="004F4731" w:rsidP="00205F84">
      <w:pPr>
        <w:spacing w:after="0"/>
        <w:jc w:val="both"/>
        <w:rPr>
          <w:i/>
          <w:iCs/>
        </w:rPr>
      </w:pPr>
      <w:r>
        <w:rPr>
          <w:i/>
          <w:iCs/>
        </w:rPr>
        <w:t xml:space="preserve">Für die </w:t>
      </w:r>
      <w:r w:rsidR="000207D7">
        <w:rPr>
          <w:i/>
          <w:iCs/>
        </w:rPr>
        <w:t xml:space="preserve">Funktionalität </w:t>
      </w:r>
      <w:r>
        <w:rPr>
          <w:i/>
          <w:iCs/>
        </w:rPr>
        <w:t xml:space="preserve">ist </w:t>
      </w:r>
      <w:r w:rsidR="000207D7">
        <w:rPr>
          <w:i/>
          <w:iCs/>
        </w:rPr>
        <w:t xml:space="preserve">es </w:t>
      </w:r>
      <w:r>
        <w:rPr>
          <w:i/>
          <w:iCs/>
        </w:rPr>
        <w:t xml:space="preserve">wichtig, dass die KI zuverlässig das </w:t>
      </w:r>
      <w:r w:rsidR="000F403D">
        <w:rPr>
          <w:i/>
          <w:iCs/>
        </w:rPr>
        <w:t>tut</w:t>
      </w:r>
      <w:r>
        <w:rPr>
          <w:i/>
          <w:iCs/>
        </w:rPr>
        <w:t xml:space="preserve">, wofür sie eingesetzt wird, z.B. </w:t>
      </w:r>
      <w:r w:rsidR="00683B49">
        <w:rPr>
          <w:i/>
          <w:iCs/>
        </w:rPr>
        <w:t>„</w:t>
      </w:r>
      <w:r>
        <w:rPr>
          <w:i/>
          <w:iCs/>
        </w:rPr>
        <w:t>Gefahren</w:t>
      </w:r>
      <w:r w:rsidR="000F403D">
        <w:rPr>
          <w:i/>
          <w:iCs/>
        </w:rPr>
        <w:t xml:space="preserve"> erkennen</w:t>
      </w:r>
      <w:r w:rsidR="00683B49">
        <w:rPr>
          <w:i/>
          <w:iCs/>
        </w:rPr>
        <w:t>“</w:t>
      </w:r>
      <w:r>
        <w:rPr>
          <w:i/>
          <w:iCs/>
        </w:rPr>
        <w:t xml:space="preserve">. </w:t>
      </w:r>
      <w:r w:rsidR="00683B49">
        <w:rPr>
          <w:i/>
          <w:iCs/>
        </w:rPr>
        <w:t xml:space="preserve">Aus der Perspektive der </w:t>
      </w:r>
      <w:r w:rsidR="000F403D">
        <w:rPr>
          <w:i/>
          <w:iCs/>
        </w:rPr>
        <w:t xml:space="preserve">Polizei ist </w:t>
      </w:r>
      <w:r w:rsidR="00683B49">
        <w:rPr>
          <w:i/>
          <w:iCs/>
        </w:rPr>
        <w:t>dann besonders</w:t>
      </w:r>
      <w:r w:rsidR="000F403D">
        <w:rPr>
          <w:i/>
          <w:iCs/>
        </w:rPr>
        <w:t xml:space="preserve"> wichtig, dass </w:t>
      </w:r>
      <w:r>
        <w:rPr>
          <w:i/>
          <w:iCs/>
        </w:rPr>
        <w:t xml:space="preserve">keine </w:t>
      </w:r>
      <w:r w:rsidR="00683B49">
        <w:rPr>
          <w:i/>
          <w:iCs/>
        </w:rPr>
        <w:t>„</w:t>
      </w:r>
      <w:proofErr w:type="spellStart"/>
      <w:r>
        <w:rPr>
          <w:i/>
          <w:iCs/>
        </w:rPr>
        <w:t>Verpasser</w:t>
      </w:r>
      <w:proofErr w:type="spellEnd"/>
      <w:r w:rsidR="00683B49">
        <w:rPr>
          <w:i/>
          <w:iCs/>
        </w:rPr>
        <w:t>“</w:t>
      </w:r>
      <w:r>
        <w:rPr>
          <w:i/>
          <w:iCs/>
        </w:rPr>
        <w:t xml:space="preserve"> von Gefahrensituationen auftreten.</w:t>
      </w:r>
      <w:r w:rsidR="000F403D">
        <w:rPr>
          <w:i/>
          <w:iCs/>
        </w:rPr>
        <w:t xml:space="preserve"> Das wird mit der sogenannten Falschnegativrate gemessen.</w:t>
      </w:r>
      <w:r>
        <w:rPr>
          <w:i/>
          <w:iCs/>
        </w:rPr>
        <w:t xml:space="preserve"> </w:t>
      </w:r>
      <w:r w:rsidRPr="00C22A95">
        <w:rPr>
          <w:i/>
          <w:iCs/>
        </w:rPr>
        <w:t>Wie viele polizeilich relevante Vorfälle erkennt die KI im Vergleich zu der tatsächlichen Anzahl solcher Vorfälle</w:t>
      </w:r>
      <w:r w:rsidRPr="00ED0FC0">
        <w:rPr>
          <w:i/>
          <w:iCs/>
        </w:rPr>
        <w:t>?</w:t>
      </w:r>
    </w:p>
    <w:sdt>
      <w:sdtPr>
        <w:id w:val="-1578047528"/>
        <w:placeholder>
          <w:docPart w:val="F1B47214FF176244AEAB217D4DA404BB"/>
        </w:placeholder>
        <w:showingPlcHdr/>
      </w:sdtPr>
      <w:sdtContent>
        <w:p w14:paraId="4CA45857" w14:textId="77777777" w:rsidR="004F4731" w:rsidRDefault="004F4731" w:rsidP="00205F84">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ind w:left="142"/>
            <w:jc w:val="both"/>
          </w:pPr>
          <w:r>
            <w:t xml:space="preserve"> </w:t>
          </w:r>
        </w:p>
      </w:sdtContent>
    </w:sdt>
    <w:p w14:paraId="57DDD706" w14:textId="7904CBD1" w:rsidR="004F4731" w:rsidRDefault="004F4731" w:rsidP="00205F84">
      <w:pPr>
        <w:spacing w:before="240" w:after="0"/>
        <w:jc w:val="both"/>
        <w:rPr>
          <w:i/>
          <w:iCs/>
        </w:rPr>
      </w:pPr>
      <w:r>
        <w:rPr>
          <w:i/>
          <w:iCs/>
        </w:rPr>
        <w:t>Darüber hinaus lösen KI-Technologien oft Alarme oder Hinweise aus, die nicht ihrem eigentlichen Einsatzzweck entsprechen</w:t>
      </w:r>
      <w:r w:rsidR="000207D7">
        <w:rPr>
          <w:i/>
          <w:iCs/>
        </w:rPr>
        <w:t xml:space="preserve">. </w:t>
      </w:r>
      <w:r w:rsidR="007812B1">
        <w:rPr>
          <w:i/>
          <w:iCs/>
        </w:rPr>
        <w:t xml:space="preserve">Sie erkennen z.B. eine Gefahr, obwohl nur jemand auf dem Boden </w:t>
      </w:r>
      <w:r w:rsidR="007812B1">
        <w:rPr>
          <w:i/>
          <w:iCs/>
        </w:rPr>
        <w:lastRenderedPageBreak/>
        <w:t xml:space="preserve">sitzt und sich ausruht. </w:t>
      </w:r>
      <w:r w:rsidR="000207D7">
        <w:rPr>
          <w:i/>
          <w:iCs/>
        </w:rPr>
        <w:t>D</w:t>
      </w:r>
      <w:r w:rsidR="007812B1">
        <w:rPr>
          <w:i/>
          <w:iCs/>
        </w:rPr>
        <w:t>a</w:t>
      </w:r>
      <w:r w:rsidR="000207D7">
        <w:rPr>
          <w:i/>
          <w:iCs/>
        </w:rPr>
        <w:t xml:space="preserve">s beruht </w:t>
      </w:r>
      <w:r w:rsidR="007812B1">
        <w:rPr>
          <w:i/>
          <w:iCs/>
        </w:rPr>
        <w:t>oft</w:t>
      </w:r>
      <w:r w:rsidR="000207D7">
        <w:rPr>
          <w:i/>
          <w:iCs/>
        </w:rPr>
        <w:t xml:space="preserve"> auf technischen </w:t>
      </w:r>
      <w:r w:rsidR="007812B1">
        <w:rPr>
          <w:i/>
          <w:iCs/>
        </w:rPr>
        <w:t xml:space="preserve">Verzerrungen und manchmal auf diskriminierenden </w:t>
      </w:r>
      <w:proofErr w:type="spellStart"/>
      <w:r w:rsidR="007812B1">
        <w:rPr>
          <w:i/>
          <w:iCs/>
        </w:rPr>
        <w:t>Biases</w:t>
      </w:r>
      <w:proofErr w:type="spellEnd"/>
      <w:r>
        <w:rPr>
          <w:i/>
          <w:iCs/>
        </w:rPr>
        <w:t>. Für die Beurteilung der Qualität</w:t>
      </w:r>
      <w:r w:rsidR="007812B1">
        <w:rPr>
          <w:i/>
          <w:iCs/>
        </w:rPr>
        <w:t xml:space="preserve"> der KI</w:t>
      </w:r>
      <w:r>
        <w:rPr>
          <w:i/>
          <w:iCs/>
        </w:rPr>
        <w:t xml:space="preserve"> und </w:t>
      </w:r>
      <w:r w:rsidR="007812B1">
        <w:rPr>
          <w:i/>
          <w:iCs/>
        </w:rPr>
        <w:t xml:space="preserve">für Einschätzungen über den </w:t>
      </w:r>
      <w:r>
        <w:rPr>
          <w:i/>
          <w:iCs/>
        </w:rPr>
        <w:t>Datenschutz ist daher relevant, wie viele falsch</w:t>
      </w:r>
      <w:r w:rsidR="00195767">
        <w:rPr>
          <w:i/>
          <w:iCs/>
        </w:rPr>
        <w:t>-</w:t>
      </w:r>
      <w:r>
        <w:rPr>
          <w:i/>
          <w:iCs/>
        </w:rPr>
        <w:t xml:space="preserve">positive Ergebnisse die KI produziert. </w:t>
      </w:r>
      <w:r w:rsidRPr="0090170A">
        <w:rPr>
          <w:i/>
          <w:iCs/>
        </w:rPr>
        <w:t xml:space="preserve">Wie hoch ist </w:t>
      </w:r>
      <w:r>
        <w:rPr>
          <w:i/>
          <w:iCs/>
        </w:rPr>
        <w:t>die Zahl der fälschlicherweise als relevant klassifizierten Fälle</w:t>
      </w:r>
      <w:r w:rsidRPr="0090170A">
        <w:rPr>
          <w:i/>
          <w:iCs/>
        </w:rPr>
        <w:t>?</w:t>
      </w:r>
    </w:p>
    <w:sdt>
      <w:sdtPr>
        <w:id w:val="-1329894296"/>
        <w:placeholder>
          <w:docPart w:val="0524BF9A415DD84D81D6713A92079FC5"/>
        </w:placeholder>
        <w:showingPlcHdr/>
      </w:sdtPr>
      <w:sdtContent>
        <w:p w14:paraId="748EDDB7" w14:textId="77777777" w:rsidR="004F4731" w:rsidRDefault="004F4731" w:rsidP="00205F84">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ind w:left="142"/>
            <w:jc w:val="both"/>
          </w:pPr>
          <w:r>
            <w:t xml:space="preserve"> </w:t>
          </w:r>
        </w:p>
      </w:sdtContent>
    </w:sdt>
    <w:p w14:paraId="49B171F6" w14:textId="650E5999" w:rsidR="006C1537" w:rsidRDefault="004F4731" w:rsidP="00683B49">
      <w:pPr>
        <w:shd w:val="clear" w:color="auto" w:fill="FFD8FF"/>
        <w:spacing w:before="240"/>
        <w:jc w:val="both"/>
        <w:rPr>
          <w:shd w:val="clear" w:color="auto" w:fill="FAE2D5" w:themeFill="accent2" w:themeFillTint="33"/>
        </w:rPr>
      </w:pPr>
      <w:r w:rsidRPr="00205F84">
        <w:rPr>
          <w:b/>
          <w:bCs/>
          <w:shd w:val="clear" w:color="auto" w:fill="FFD8FF"/>
        </w:rPr>
        <w:t>Falschnegativ</w:t>
      </w:r>
      <w:r w:rsidR="000F403D" w:rsidRPr="00205F84">
        <w:rPr>
          <w:b/>
          <w:bCs/>
          <w:shd w:val="clear" w:color="auto" w:fill="FFD8FF"/>
        </w:rPr>
        <w:t>?</w:t>
      </w:r>
      <w:r w:rsidRPr="00205F84">
        <w:rPr>
          <w:b/>
          <w:bCs/>
          <w:shd w:val="clear" w:color="auto" w:fill="FFD8FF"/>
        </w:rPr>
        <w:t xml:space="preserve"> Falschpositiv? Was ist das denn?</w:t>
      </w:r>
      <w:r w:rsidRPr="00205F84">
        <w:rPr>
          <w:shd w:val="clear" w:color="auto" w:fill="FFD8FF"/>
        </w:rPr>
        <w:t xml:space="preserve"> Von </w:t>
      </w:r>
      <w:r w:rsidRPr="00205F84">
        <w:rPr>
          <w:b/>
          <w:bCs/>
          <w:shd w:val="clear" w:color="auto" w:fill="FFD8FF"/>
        </w:rPr>
        <w:t xml:space="preserve">falschnegativen Ergebnissen </w:t>
      </w:r>
      <w:r w:rsidRPr="00205F84">
        <w:rPr>
          <w:shd w:val="clear" w:color="auto" w:fill="FFD8FF"/>
        </w:rPr>
        <w:t>spricht man dann, wenn die KI relevante Ereignisse verpasst und keine Hinweise ausgibt. Das ist sehr schwer zu messen. Die Polizei möchte üblicherweise möglichst wenige</w:t>
      </w:r>
      <w:r w:rsidR="000207D7" w:rsidRPr="00205F84">
        <w:rPr>
          <w:shd w:val="clear" w:color="auto" w:fill="FFD8FF"/>
        </w:rPr>
        <w:t xml:space="preserve">, sogenannte </w:t>
      </w:r>
      <w:proofErr w:type="spellStart"/>
      <w:r w:rsidRPr="00205F84">
        <w:rPr>
          <w:shd w:val="clear" w:color="auto" w:fill="FFD8FF"/>
        </w:rPr>
        <w:t>Verpasser</w:t>
      </w:r>
      <w:proofErr w:type="spellEnd"/>
      <w:r w:rsidRPr="00205F84">
        <w:rPr>
          <w:shd w:val="clear" w:color="auto" w:fill="FFD8FF"/>
        </w:rPr>
        <w:t xml:space="preserve"> haben und daher eine niedrige Falschnegativrate. </w:t>
      </w:r>
      <w:r w:rsidRPr="00205F84">
        <w:rPr>
          <w:b/>
          <w:bCs/>
          <w:shd w:val="clear" w:color="auto" w:fill="FFD8FF"/>
        </w:rPr>
        <w:t>Falschpositiv</w:t>
      </w:r>
      <w:r w:rsidRPr="00205F84">
        <w:rPr>
          <w:shd w:val="clear" w:color="auto" w:fill="FFD8FF"/>
        </w:rPr>
        <w:t xml:space="preserve"> sind diejenigen Alarmierungen oder Hinweise, die etwas als polizeilich relevant klassifizieren, das aber eigentlich nicht relevant ist. Ein Beispiel </w:t>
      </w:r>
      <w:proofErr w:type="gramStart"/>
      <w:r w:rsidRPr="00205F84">
        <w:rPr>
          <w:shd w:val="clear" w:color="auto" w:fill="FFD8FF"/>
        </w:rPr>
        <w:t>wären</w:t>
      </w:r>
      <w:proofErr w:type="gramEnd"/>
      <w:r w:rsidRPr="00205F84">
        <w:rPr>
          <w:shd w:val="clear" w:color="auto" w:fill="FFD8FF"/>
        </w:rPr>
        <w:t xml:space="preserve"> Hinweise, die eine Person als verdächtig markieren, die aber nichts Illegales getan hat. Ein anderes Beispiel wäre ein Hinweis, dass in einem überwachten Bereich Gewalt ausgeübt wird, aber eigentlich </w:t>
      </w:r>
      <w:r w:rsidR="007812B1" w:rsidRPr="00205F84">
        <w:rPr>
          <w:shd w:val="clear" w:color="auto" w:fill="FFD8FF"/>
        </w:rPr>
        <w:t xml:space="preserve">nur Kinder Fußball spielen und </w:t>
      </w:r>
      <w:r w:rsidR="00683B49">
        <w:rPr>
          <w:shd w:val="clear" w:color="auto" w:fill="FFD8FF"/>
        </w:rPr>
        <w:t xml:space="preserve">dabei </w:t>
      </w:r>
      <w:r w:rsidR="007812B1" w:rsidRPr="00205F84">
        <w:rPr>
          <w:shd w:val="clear" w:color="auto" w:fill="FFD8FF"/>
        </w:rPr>
        <w:t xml:space="preserve">Körperkontakt </w:t>
      </w:r>
      <w:r w:rsidR="00195767">
        <w:rPr>
          <w:shd w:val="clear" w:color="auto" w:fill="FFD8FF"/>
        </w:rPr>
        <w:t>haben</w:t>
      </w:r>
      <w:r w:rsidRPr="00205F84">
        <w:rPr>
          <w:shd w:val="clear" w:color="auto" w:fill="FFD8FF"/>
        </w:rPr>
        <w:t xml:space="preserve">. Aus datenschutzrechtlicher Perspektive sollte die Falschpositivrate möglichst niedrig sein, um unnötige Eingriffe in Persönlichkeitsrechte zu reduzieren. Auch </w:t>
      </w:r>
      <w:proofErr w:type="spellStart"/>
      <w:proofErr w:type="gramStart"/>
      <w:r w:rsidRPr="00205F84">
        <w:rPr>
          <w:shd w:val="clear" w:color="auto" w:fill="FFD8FF"/>
        </w:rPr>
        <w:t>Polizist:innen</w:t>
      </w:r>
      <w:proofErr w:type="spellEnd"/>
      <w:proofErr w:type="gramEnd"/>
      <w:r w:rsidRPr="00205F84">
        <w:rPr>
          <w:shd w:val="clear" w:color="auto" w:fill="FFD8FF"/>
        </w:rPr>
        <w:t xml:space="preserve"> im Dienst wollen oft möglichst geringe Falschpositivraten, weil jeder falsche Alarm Arbeit verursacht.</w:t>
      </w:r>
      <w:r w:rsidR="000207D7">
        <w:rPr>
          <w:shd w:val="clear" w:color="auto" w:fill="FAE2D5" w:themeFill="accent2" w:themeFillTint="33"/>
        </w:rPr>
        <w:t xml:space="preserve"> </w:t>
      </w:r>
    </w:p>
    <w:p w14:paraId="472056D2" w14:textId="651E8F28" w:rsidR="007812B1" w:rsidRDefault="000207D7" w:rsidP="00683B49">
      <w:pPr>
        <w:shd w:val="clear" w:color="auto" w:fill="FFD8FF"/>
        <w:spacing w:after="0"/>
        <w:jc w:val="both"/>
        <w:rPr>
          <w:shd w:val="clear" w:color="auto" w:fill="FAE2D5" w:themeFill="accent2" w:themeFillTint="33"/>
        </w:rPr>
      </w:pPr>
      <w:r w:rsidRPr="00205F84">
        <w:rPr>
          <w:shd w:val="clear" w:color="auto" w:fill="FFD8FF"/>
        </w:rPr>
        <w:t xml:space="preserve">KI </w:t>
      </w:r>
      <w:r w:rsidR="00190FF7" w:rsidRPr="00205F84">
        <w:rPr>
          <w:shd w:val="clear" w:color="auto" w:fill="FFD8FF"/>
        </w:rPr>
        <w:t xml:space="preserve">ist aber nie </w:t>
      </w:r>
      <w:r w:rsidR="007812B1" w:rsidRPr="00205F84">
        <w:rPr>
          <w:shd w:val="clear" w:color="auto" w:fill="FFD8FF"/>
        </w:rPr>
        <w:t xml:space="preserve">zu </w:t>
      </w:r>
      <w:r w:rsidR="00190FF7" w:rsidRPr="00205F84">
        <w:rPr>
          <w:shd w:val="clear" w:color="auto" w:fill="FFD8FF"/>
        </w:rPr>
        <w:t xml:space="preserve">100% präzise, sondern </w:t>
      </w:r>
      <w:r w:rsidR="007812B1" w:rsidRPr="00205F84">
        <w:rPr>
          <w:shd w:val="clear" w:color="auto" w:fill="FFD8FF"/>
        </w:rPr>
        <w:t>basiert auf Wahrscheinlichkeit und Schätzung</w:t>
      </w:r>
      <w:r w:rsidR="00190FF7" w:rsidRPr="00205F84">
        <w:rPr>
          <w:shd w:val="clear" w:color="auto" w:fill="FFD8FF"/>
        </w:rPr>
        <w:t>. Das bedeutet, dass statistische Schwellenwerte fest</w:t>
      </w:r>
      <w:r w:rsidR="00683B49">
        <w:rPr>
          <w:shd w:val="clear" w:color="auto" w:fill="FFD8FF"/>
        </w:rPr>
        <w:t>ge</w:t>
      </w:r>
      <w:r w:rsidR="00190FF7" w:rsidRPr="00205F84">
        <w:rPr>
          <w:shd w:val="clear" w:color="auto" w:fill="FFD8FF"/>
        </w:rPr>
        <w:t>leg</w:t>
      </w:r>
      <w:r w:rsidR="00683B49">
        <w:rPr>
          <w:shd w:val="clear" w:color="auto" w:fill="FFD8FF"/>
        </w:rPr>
        <w:t>t</w:t>
      </w:r>
      <w:r w:rsidR="00190FF7" w:rsidRPr="00205F84">
        <w:rPr>
          <w:shd w:val="clear" w:color="auto" w:fill="FFD8FF"/>
        </w:rPr>
        <w:t xml:space="preserve"> </w:t>
      </w:r>
      <w:r w:rsidR="00683B49">
        <w:rPr>
          <w:shd w:val="clear" w:color="auto" w:fill="FFD8FF"/>
        </w:rPr>
        <w:t>werden</w:t>
      </w:r>
      <w:r w:rsidR="00190FF7" w:rsidRPr="00205F84">
        <w:rPr>
          <w:shd w:val="clear" w:color="auto" w:fill="FFD8FF"/>
        </w:rPr>
        <w:t xml:space="preserve">, ab </w:t>
      </w:r>
      <w:r w:rsidR="00683B49">
        <w:rPr>
          <w:shd w:val="clear" w:color="auto" w:fill="FFD8FF"/>
        </w:rPr>
        <w:t>welcher</w:t>
      </w:r>
      <w:r w:rsidR="007812B1" w:rsidRPr="00205F84">
        <w:rPr>
          <w:shd w:val="clear" w:color="auto" w:fill="FFD8FF"/>
        </w:rPr>
        <w:t xml:space="preserve"> Wahrscheinlichkeit</w:t>
      </w:r>
      <w:r w:rsidR="00190FF7" w:rsidRPr="00205F84">
        <w:rPr>
          <w:shd w:val="clear" w:color="auto" w:fill="FFD8FF"/>
        </w:rPr>
        <w:t xml:space="preserve"> ein Treffer vorliegt.</w:t>
      </w:r>
      <w:r w:rsidR="007812B1" w:rsidRPr="00205F84">
        <w:rPr>
          <w:shd w:val="clear" w:color="auto" w:fill="FFD8FF"/>
        </w:rPr>
        <w:t xml:space="preserve"> Wenn die Technik beispielsweise mit 60%iger Wahrscheinlichkeit eine Person</w:t>
      </w:r>
      <w:r w:rsidR="00190FF7" w:rsidRPr="00205F84">
        <w:rPr>
          <w:shd w:val="clear" w:color="auto" w:fill="FFD8FF"/>
        </w:rPr>
        <w:t xml:space="preserve"> </w:t>
      </w:r>
      <w:r w:rsidR="007812B1" w:rsidRPr="00205F84">
        <w:rPr>
          <w:shd w:val="clear" w:color="auto" w:fill="FFD8FF"/>
        </w:rPr>
        <w:t>erkennt, dann kann das einen Treffer auslösen, wenn der Schwellenwert bei 50% gesetzt ist. Ist der Schwellenwert auf 70% gesetzt würde keine Meldung ausgelöst werde</w:t>
      </w:r>
      <w:r w:rsidR="00205F84">
        <w:rPr>
          <w:shd w:val="clear" w:color="auto" w:fill="FFD8FF"/>
        </w:rPr>
        <w:t>n.</w:t>
      </w:r>
    </w:p>
    <w:p w14:paraId="584ADDF8" w14:textId="3ED45DAE" w:rsidR="007812B1" w:rsidRDefault="007812B1" w:rsidP="00683B49">
      <w:pPr>
        <w:shd w:val="clear" w:color="auto" w:fill="FFD8FF"/>
        <w:jc w:val="both"/>
        <w:rPr>
          <w:shd w:val="clear" w:color="auto" w:fill="FAE2D5" w:themeFill="accent2" w:themeFillTint="33"/>
        </w:rPr>
      </w:pPr>
      <w:r w:rsidRPr="00195767">
        <w:rPr>
          <w:shd w:val="clear" w:color="auto" w:fill="FFD8FF"/>
        </w:rPr>
        <w:t xml:space="preserve">Wie präzise die KI arbeitet, ist daher das Resultat eines </w:t>
      </w:r>
      <w:r w:rsidR="00683B49">
        <w:rPr>
          <w:shd w:val="clear" w:color="auto" w:fill="FFD8FF"/>
        </w:rPr>
        <w:t>Aushandlungs</w:t>
      </w:r>
      <w:r w:rsidRPr="00195767">
        <w:rPr>
          <w:shd w:val="clear" w:color="auto" w:fill="FFD8FF"/>
        </w:rPr>
        <w:t>prozesses</w:t>
      </w:r>
      <w:r w:rsidR="006C1537" w:rsidRPr="00195767">
        <w:rPr>
          <w:shd w:val="clear" w:color="auto" w:fill="FFD8FF"/>
        </w:rPr>
        <w:t>,</w:t>
      </w:r>
      <w:r w:rsidRPr="00195767">
        <w:rPr>
          <w:shd w:val="clear" w:color="auto" w:fill="FFD8FF"/>
        </w:rPr>
        <w:t xml:space="preserve"> in de</w:t>
      </w:r>
      <w:r w:rsidR="00195767">
        <w:rPr>
          <w:shd w:val="clear" w:color="auto" w:fill="FFD8FF"/>
        </w:rPr>
        <w:t>n</w:t>
      </w:r>
      <w:r w:rsidRPr="00195767">
        <w:rPr>
          <w:shd w:val="clear" w:color="auto" w:fill="FFD8FF"/>
        </w:rPr>
        <w:t xml:space="preserve"> verschiedene soziale Aspekte</w:t>
      </w:r>
      <w:r w:rsidR="000B0D6E" w:rsidRPr="00195767">
        <w:rPr>
          <w:shd w:val="clear" w:color="auto" w:fill="FFD8FF"/>
        </w:rPr>
        <w:t>,</w:t>
      </w:r>
      <w:r w:rsidRPr="00195767">
        <w:rPr>
          <w:shd w:val="clear" w:color="auto" w:fill="FFD8FF"/>
        </w:rPr>
        <w:t xml:space="preserve"> wie z.B. die Arbeitsbelastung der </w:t>
      </w:r>
      <w:proofErr w:type="spellStart"/>
      <w:proofErr w:type="gramStart"/>
      <w:r w:rsidRPr="00195767">
        <w:rPr>
          <w:shd w:val="clear" w:color="auto" w:fill="FFD8FF"/>
        </w:rPr>
        <w:t>Polizist:innen</w:t>
      </w:r>
      <w:proofErr w:type="spellEnd"/>
      <w:proofErr w:type="gramEnd"/>
      <w:r w:rsidR="000B0D6E" w:rsidRPr="00195767">
        <w:rPr>
          <w:shd w:val="clear" w:color="auto" w:fill="FFD8FF"/>
        </w:rPr>
        <w:t xml:space="preserve"> oder die Gewichtung des Datenschutzes gegenüber der Angst vor </w:t>
      </w:r>
      <w:proofErr w:type="spellStart"/>
      <w:r w:rsidR="000B0D6E" w:rsidRPr="00195767">
        <w:rPr>
          <w:shd w:val="clear" w:color="auto" w:fill="FFD8FF"/>
        </w:rPr>
        <w:t>Verpassern</w:t>
      </w:r>
      <w:proofErr w:type="spellEnd"/>
      <w:r w:rsidR="000B0D6E" w:rsidRPr="00195767">
        <w:rPr>
          <w:shd w:val="clear" w:color="auto" w:fill="FFD8FF"/>
        </w:rPr>
        <w:t>, einfließe</w:t>
      </w:r>
      <w:r w:rsidR="00195767">
        <w:rPr>
          <w:shd w:val="clear" w:color="auto" w:fill="FFD8FF"/>
        </w:rPr>
        <w:t>n.</w:t>
      </w:r>
    </w:p>
    <w:p w14:paraId="2D1A4271" w14:textId="3B798704" w:rsidR="00FA71FC" w:rsidRDefault="000B0D6E" w:rsidP="00861B29">
      <w:pPr>
        <w:shd w:val="clear" w:color="auto" w:fill="FFD8FF"/>
        <w:spacing w:after="0"/>
        <w:jc w:val="both"/>
      </w:pPr>
      <w:r w:rsidRPr="00205F84">
        <w:rPr>
          <w:b/>
          <w:bCs/>
          <w:shd w:val="clear" w:color="auto" w:fill="FFD8FF"/>
        </w:rPr>
        <w:t xml:space="preserve">Wie berechnet man die Falschpositivrate? </w:t>
      </w:r>
      <w:r w:rsidR="004F4731" w:rsidRPr="000B0D6E">
        <w:t xml:space="preserve">Annäherungsweise kann man abschätzen, wie hoch der Anteil der Fehldetektionen ist, wenn man die Zahl der richtigen Detektionen durch die Gesamtzahl der Alarme teilt und von 1 bzw. 100% abzieht. Ein Beispiel: Wenn die KI 10 richtige Detektionen macht, aber insgesamt 1000 Hinweise gibt, ist der Anteil der Fehlalarme </w:t>
      </w:r>
      <w:r w:rsidR="00683B49">
        <w:t xml:space="preserve">1/100. Die Falschpositivrate liegt bei </w:t>
      </w:r>
      <w:r w:rsidR="004F4731" w:rsidRPr="000B0D6E">
        <w:t>99%. Das heißt, in 99% der Fälle wird die Aufmerksamkeit der Polizei auf Ereignisse oder Personen gelenkt, ohne dass es dafür einen polizeilichen Grund gibt.</w:t>
      </w:r>
    </w:p>
    <w:p w14:paraId="629B62B0" w14:textId="356ACE2C" w:rsidR="00861B29" w:rsidRPr="00861B29" w:rsidRDefault="00861B29" w:rsidP="00861B29">
      <w:pPr>
        <w:pStyle w:val="berschrift2"/>
        <w:numPr>
          <w:ilvl w:val="0"/>
          <w:numId w:val="5"/>
        </w:numPr>
      </w:pPr>
      <w:r w:rsidRPr="00861B29">
        <w:t>Qualität der KI-Überwachung</w:t>
      </w:r>
    </w:p>
    <w:p w14:paraId="5324FF31" w14:textId="776A21F8" w:rsidR="00861B29" w:rsidRDefault="00861B29" w:rsidP="00562188">
      <w:pPr>
        <w:pStyle w:val="Listenabsatz"/>
        <w:spacing w:before="120" w:after="0"/>
        <w:ind w:left="0"/>
        <w:jc w:val="both"/>
        <w:rPr>
          <w:b/>
          <w:bCs/>
        </w:rPr>
      </w:pPr>
      <w:r>
        <w:rPr>
          <w:b/>
          <w:bCs/>
        </w:rPr>
        <w:t xml:space="preserve">Geschafft! Ihr habt euch durch einige technische Aspekte der KI-Überwachung gekämpft. Kommen wir nun zum politisch kreativen Teil. Nun geht es um eine Perspektive auf die Zukunft. Diese Fragen helfen euch eigene Ideen zu entwickeln, die ihr selbst oder andere umsetzen können. </w:t>
      </w:r>
      <w:r w:rsidRPr="009904A2">
        <w:rPr>
          <w:b/>
          <w:bCs/>
        </w:rPr>
        <w:t>Was soll sich ändern, damit die Sicherheit für alle erhöht wird?</w:t>
      </w:r>
    </w:p>
    <w:p w14:paraId="4B9757A9" w14:textId="711BB991" w:rsidR="00861B29" w:rsidRDefault="00861B29" w:rsidP="00BC0F2A">
      <w:pPr>
        <w:spacing w:before="120" w:after="0"/>
        <w:rPr>
          <w:i/>
          <w:iCs/>
        </w:rPr>
      </w:pPr>
      <w:r w:rsidRPr="009904A2">
        <w:rPr>
          <w:i/>
          <w:iCs/>
        </w:rPr>
        <w:t xml:space="preserve">Welche </w:t>
      </w:r>
      <w:r>
        <w:rPr>
          <w:i/>
          <w:iCs/>
        </w:rPr>
        <w:t>Informationen über die Verfahren und Technologien der KI-Überwachung haben euch auf dem Weg durch das Modul gefehlt</w:t>
      </w:r>
      <w:r w:rsidRPr="009904A2">
        <w:rPr>
          <w:i/>
          <w:iCs/>
        </w:rPr>
        <w:t>?</w:t>
      </w:r>
      <w:r>
        <w:rPr>
          <w:i/>
          <w:iCs/>
        </w:rPr>
        <w:t xml:space="preserve"> Welche Informationen sollten transparent zur Verfügung gestellt werden?</w:t>
      </w:r>
    </w:p>
    <w:sdt>
      <w:sdtPr>
        <w:id w:val="-1767066650"/>
        <w:placeholder>
          <w:docPart w:val="EC19338D62584D8081191973D42E7954"/>
        </w:placeholder>
        <w:showingPlcHdr/>
      </w:sdtPr>
      <w:sdtContent>
        <w:p w14:paraId="080AD6C6" w14:textId="77777777" w:rsidR="00861B29" w:rsidRDefault="00861B29" w:rsidP="00861B29">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p w14:paraId="22DE1E62" w14:textId="77777777" w:rsidR="00861B29" w:rsidRDefault="00000000" w:rsidP="00861B29">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sdtContent>
    </w:sdt>
    <w:p w14:paraId="3E404EC6" w14:textId="1585E7C4" w:rsidR="00861B29" w:rsidRDefault="00861B29" w:rsidP="00861B29">
      <w:pPr>
        <w:spacing w:before="240" w:after="0" w:line="276" w:lineRule="auto"/>
        <w:rPr>
          <w:i/>
          <w:iCs/>
        </w:rPr>
      </w:pPr>
      <w:r>
        <w:rPr>
          <w:i/>
          <w:iCs/>
        </w:rPr>
        <w:lastRenderedPageBreak/>
        <w:t xml:space="preserve">Wenn ihr ausreichend Informationen </w:t>
      </w:r>
      <w:proofErr w:type="gramStart"/>
      <w:r>
        <w:rPr>
          <w:i/>
          <w:iCs/>
        </w:rPr>
        <w:t>bekommen</w:t>
      </w:r>
      <w:proofErr w:type="gramEnd"/>
      <w:r>
        <w:rPr>
          <w:i/>
          <w:iCs/>
        </w:rPr>
        <w:t xml:space="preserve"> habt: Wie schätzt ihr die Qualität der KI-Anwendung ein</w:t>
      </w:r>
      <w:r w:rsidRPr="009904A2">
        <w:rPr>
          <w:i/>
          <w:iCs/>
        </w:rPr>
        <w:t xml:space="preserve">? </w:t>
      </w:r>
      <w:r>
        <w:rPr>
          <w:i/>
          <w:iCs/>
        </w:rPr>
        <w:t>Erreicht sie eurer Meinung nach ausreichend niedrige Fehlerraten?</w:t>
      </w:r>
    </w:p>
    <w:sdt>
      <w:sdtPr>
        <w:id w:val="2015340676"/>
        <w:placeholder>
          <w:docPart w:val="462AC0FAB8764198A4360719FAC947D6"/>
        </w:placeholder>
        <w:showingPlcHdr/>
      </w:sdtPr>
      <w:sdtContent>
        <w:p w14:paraId="441ACC1C" w14:textId="77777777" w:rsidR="00861B29" w:rsidRDefault="00861B29" w:rsidP="00861B29">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p w14:paraId="53152144" w14:textId="77777777" w:rsidR="00861B29" w:rsidRDefault="00000000" w:rsidP="00861B29">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sdtContent>
    </w:sdt>
    <w:p w14:paraId="6CAA1866" w14:textId="18A85848" w:rsidR="00861B29" w:rsidRDefault="00861B29" w:rsidP="00562188">
      <w:pPr>
        <w:spacing w:before="120" w:after="0" w:line="276" w:lineRule="auto"/>
        <w:rPr>
          <w:i/>
          <w:iCs/>
        </w:rPr>
      </w:pPr>
      <w:r>
        <w:rPr>
          <w:i/>
          <w:iCs/>
        </w:rPr>
        <w:t xml:space="preserve">Wenn ihr ausreichend Informationen über die Arbeitsteilung </w:t>
      </w:r>
      <w:proofErr w:type="gramStart"/>
      <w:r>
        <w:rPr>
          <w:i/>
          <w:iCs/>
        </w:rPr>
        <w:t>von Mensch</w:t>
      </w:r>
      <w:proofErr w:type="gramEnd"/>
      <w:r>
        <w:rPr>
          <w:i/>
          <w:iCs/>
        </w:rPr>
        <w:t xml:space="preserve"> und Maschine erhalten habt: Ist die Kontrolle der KI-Technik durch ausreichend ausgebildete Menschen jederzeit gewahrt? Ist die Technik transparent?</w:t>
      </w:r>
      <w:r w:rsidRPr="009904A2">
        <w:rPr>
          <w:i/>
          <w:iCs/>
        </w:rPr>
        <w:t xml:space="preserve"> </w:t>
      </w:r>
    </w:p>
    <w:sdt>
      <w:sdtPr>
        <w:id w:val="380912484"/>
        <w:placeholder>
          <w:docPart w:val="424EF2CA047F441584331A6F277DED97"/>
        </w:placeholder>
        <w:showingPlcHdr/>
      </w:sdtPr>
      <w:sdtContent>
        <w:p w14:paraId="5476F412" w14:textId="77777777" w:rsidR="00861B29" w:rsidRDefault="00861B29" w:rsidP="00861B29">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727E297B" w14:textId="77777777" w:rsidR="00861B29" w:rsidRDefault="00861B29" w:rsidP="00861B29">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sdtContent>
    </w:sdt>
    <w:p w14:paraId="40BEC737" w14:textId="77777777" w:rsidR="00861B29" w:rsidRDefault="00861B29" w:rsidP="00BC0F2A">
      <w:pPr>
        <w:spacing w:after="0"/>
        <w:jc w:val="both"/>
        <w:rPr>
          <w:b/>
          <w:bCs/>
        </w:rPr>
      </w:pPr>
      <w:r>
        <w:rPr>
          <w:b/>
          <w:bCs/>
        </w:rPr>
        <w:t>Ihr habt sicher festgestellt, dass ihr einige Informationsquellen oder Ansichten noch nicht kennt. Hier ist der Platz noch einmal darüber nachzudenken, mit welchen Ansichten ihr euch noch auseinandersetzen wollt und welche Informationsquellen für euch wichtig sind?</w:t>
      </w:r>
    </w:p>
    <w:p w14:paraId="65086F5F" w14:textId="77777777" w:rsidR="00861B29" w:rsidRPr="00861B29" w:rsidRDefault="00861B29" w:rsidP="00562188">
      <w:pPr>
        <w:spacing w:before="120" w:after="0"/>
        <w:jc w:val="both"/>
        <w:rPr>
          <w:i/>
          <w:iCs/>
        </w:rPr>
      </w:pPr>
      <w:r w:rsidRPr="00861B29">
        <w:rPr>
          <w:i/>
          <w:iCs/>
        </w:rPr>
        <w:t>Mit welchen Informationsquellen wollt ihr euch in dem Zusammenhang in Zukunft beschäftigen?</w:t>
      </w:r>
    </w:p>
    <w:sdt>
      <w:sdtPr>
        <w:rPr>
          <w:b/>
          <w:bCs/>
        </w:rPr>
        <w:id w:val="-920724679"/>
        <w:placeholder>
          <w:docPart w:val="150E7A1C0B324720ACB120A4A74CB05A"/>
        </w:placeholder>
        <w:showingPlcHdr/>
      </w:sdtPr>
      <w:sdtContent>
        <w:p w14:paraId="0FA57A10" w14:textId="77777777" w:rsidR="00861B29" w:rsidRPr="00861B29" w:rsidRDefault="00861B29" w:rsidP="00861B29">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contextualSpacing/>
          </w:pPr>
        </w:p>
        <w:p w14:paraId="5A487687" w14:textId="77777777" w:rsidR="00861B29" w:rsidRPr="00861B29" w:rsidRDefault="00861B29" w:rsidP="00861B29">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contextualSpacing/>
            <w:rPr>
              <w:b/>
              <w:bCs/>
            </w:rPr>
          </w:pPr>
          <w:r w:rsidRPr="00861B29">
            <w:t xml:space="preserve"> </w:t>
          </w:r>
        </w:p>
      </w:sdtContent>
    </w:sdt>
    <w:p w14:paraId="28F7F428" w14:textId="77777777" w:rsidR="00861B29" w:rsidRPr="00861B29" w:rsidRDefault="00861B29" w:rsidP="00702664">
      <w:pPr>
        <w:spacing w:before="240" w:after="0"/>
        <w:jc w:val="both"/>
        <w:rPr>
          <w:i/>
          <w:iCs/>
        </w:rPr>
      </w:pPr>
      <w:r w:rsidRPr="00861B29">
        <w:rPr>
          <w:i/>
          <w:iCs/>
        </w:rPr>
        <w:t>Mit welchen Ansichten wollt ihr euch in Zukunft auseinandersetzen?</w:t>
      </w:r>
    </w:p>
    <w:sdt>
      <w:sdtPr>
        <w:rPr>
          <w:b/>
          <w:bCs/>
        </w:rPr>
        <w:id w:val="1799181647"/>
        <w:placeholder>
          <w:docPart w:val="6BCC97778F844BBB9CA5EB30CEEAF1B8"/>
        </w:placeholder>
        <w:showingPlcHdr/>
      </w:sdtPr>
      <w:sdtContent>
        <w:p w14:paraId="4B5E7793" w14:textId="77777777" w:rsidR="00861B29" w:rsidRPr="00861B29" w:rsidRDefault="00861B29" w:rsidP="00861B29">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contextualSpacing/>
          </w:pPr>
        </w:p>
        <w:p w14:paraId="021E2277" w14:textId="77777777" w:rsidR="00861B29" w:rsidRPr="00861B29" w:rsidRDefault="00861B29" w:rsidP="00861B29">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contextualSpacing/>
            <w:rPr>
              <w:b/>
              <w:bCs/>
            </w:rPr>
          </w:pPr>
          <w:r w:rsidRPr="00861B29">
            <w:t xml:space="preserve"> </w:t>
          </w:r>
        </w:p>
      </w:sdtContent>
    </w:sdt>
    <w:p w14:paraId="4FE2004E" w14:textId="77777777" w:rsidR="007B23CA" w:rsidRDefault="007B23CA">
      <w:pPr>
        <w:spacing w:after="0" w:line="240" w:lineRule="auto"/>
        <w:rPr>
          <w:rFonts w:ascii="EPI Trebin (V240812)" w:eastAsiaTheme="majorEastAsia" w:hAnsi="EPI Trebin (V240812)" w:cstheme="majorBidi"/>
          <w:b/>
          <w:bCs/>
          <w:color w:val="000000" w:themeColor="text1"/>
          <w:sz w:val="28"/>
          <w:szCs w:val="32"/>
        </w:rPr>
      </w:pPr>
      <w:r>
        <w:rPr>
          <w:bCs/>
          <w:color w:val="000000" w:themeColor="text1"/>
        </w:rPr>
        <w:br w:type="page"/>
      </w:r>
    </w:p>
    <w:p w14:paraId="2E332298" w14:textId="44857B8F" w:rsidR="00861B29" w:rsidRPr="008625D8" w:rsidRDefault="00861B29" w:rsidP="00861B29">
      <w:pPr>
        <w:pStyle w:val="berschrift2"/>
        <w:shd w:val="clear" w:color="auto" w:fill="AB82FF"/>
        <w:rPr>
          <w:b w:val="0"/>
          <w:bCs/>
          <w:color w:val="000000" w:themeColor="text1"/>
        </w:rPr>
      </w:pPr>
      <w:r w:rsidRPr="008625D8">
        <w:rPr>
          <w:bCs/>
          <w:color w:val="000000" w:themeColor="text1"/>
        </w:rPr>
        <w:lastRenderedPageBreak/>
        <w:t>Was nun?</w:t>
      </w:r>
    </w:p>
    <w:p w14:paraId="7AC2F9B5" w14:textId="554CFF64" w:rsidR="00861B29" w:rsidRDefault="00861B29" w:rsidP="00861B29">
      <w:pPr>
        <w:jc w:val="both"/>
      </w:pPr>
      <w:r w:rsidRPr="00B17257">
        <w:rPr>
          <w:b/>
          <w:bCs/>
        </w:rPr>
        <w:t>Geschafft!</w:t>
      </w:r>
      <w:r>
        <w:t xml:space="preserve"> Ihr habt euch in diesem Abschnitt mit </w:t>
      </w:r>
      <w:r w:rsidR="008875E4">
        <w:t>technischen</w:t>
      </w:r>
      <w:r>
        <w:t xml:space="preserve"> Aspekt</w:t>
      </w:r>
      <w:r w:rsidR="008875E4">
        <w:t>en</w:t>
      </w:r>
      <w:r>
        <w:t xml:space="preserve"> der KI-Überwachungstechnologie befasst. Dabei habt ihr nicht nur überlegt, </w:t>
      </w:r>
      <w:r w:rsidR="008875E4">
        <w:t>wie gut die KI ihren Zweck erfüllt und</w:t>
      </w:r>
      <w:r>
        <w:t xml:space="preserve"> ob </w:t>
      </w:r>
      <w:r w:rsidR="008875E4">
        <w:t>sie ausreichend transparent und kontrollierbar ist</w:t>
      </w:r>
      <w:r>
        <w:t xml:space="preserve">, </w:t>
      </w:r>
      <w:r w:rsidR="008875E4">
        <w:t>sondern auch festgestellt, ob Informationen zur Bewertung ihrer Qualität nicht öffentlich verfügbar sind</w:t>
      </w:r>
      <w:r>
        <w:t>. Vielleicht gibt es auch noch ein paar Dinge, die ihr recherchieren wollt, aber ihr habt sicher eine grundlegende Idee bekommen, wie ihr euch in diesen Diskursen positionieren wollt.</w:t>
      </w:r>
    </w:p>
    <w:p w14:paraId="24F28273" w14:textId="2ABECF2D" w:rsidR="00861B29" w:rsidRDefault="00861B29" w:rsidP="00861B29">
      <w:pPr>
        <w:jc w:val="both"/>
      </w:pPr>
      <w:r>
        <w:t xml:space="preserve">In der </w:t>
      </w:r>
      <w:hyperlink r:id="rId9" w:history="1">
        <w:r w:rsidRPr="00576BC9">
          <w:rPr>
            <w:rStyle w:val="Hyperlink"/>
          </w:rPr>
          <w:t>Toolbox</w:t>
        </w:r>
      </w:hyperlink>
      <w:r>
        <w:t xml:space="preserve"> findet ihr Möglichkeiten euch weiter mit KI-</w:t>
      </w:r>
      <w:r w:rsidRPr="00576BC9">
        <w:t>Videoüberwachung</w:t>
      </w:r>
      <w:r>
        <w:t xml:space="preserve"> zu beschäftigen:</w:t>
      </w:r>
    </w:p>
    <w:p w14:paraId="06834CA0" w14:textId="77777777" w:rsidR="00861B29" w:rsidRDefault="00861B29" w:rsidP="00861B29">
      <w:pPr>
        <w:pStyle w:val="Listenabsatz"/>
        <w:numPr>
          <w:ilvl w:val="0"/>
          <w:numId w:val="3"/>
        </w:numPr>
        <w:jc w:val="both"/>
      </w:pPr>
      <w:r>
        <w:t xml:space="preserve">Die </w:t>
      </w:r>
      <w:r w:rsidRPr="00576BC9">
        <w:t xml:space="preserve">anderen Module im Abschnitt 3 </w:t>
      </w:r>
      <w:r>
        <w:t>der Bewertungsmatrix bieten weitere Möglichkeiten für eine tiefergehende Auseinandersetzung mit zentralen Aspekten des KI-Einsatzes.</w:t>
      </w:r>
    </w:p>
    <w:p w14:paraId="761F373E" w14:textId="77777777" w:rsidR="00861B29" w:rsidRDefault="00861B29" w:rsidP="00861B29">
      <w:pPr>
        <w:pStyle w:val="Listenabsatz"/>
        <w:numPr>
          <w:ilvl w:val="0"/>
          <w:numId w:val="3"/>
        </w:numPr>
        <w:jc w:val="both"/>
      </w:pPr>
      <w:r>
        <w:t xml:space="preserve">Der </w:t>
      </w:r>
      <w:r w:rsidRPr="00576BC9">
        <w:t xml:space="preserve">Abschnitt 4 „Was nun?!“ </w:t>
      </w:r>
      <w:r>
        <w:t xml:space="preserve">hilft dabei aus euren Diskussionen eine umfassendere Position bzw. Erzählung zu entwickeln. (Es ist sinnvoll zuvor ein oder zwei Module in Abschnitt 3 durchzugehen.) </w:t>
      </w:r>
    </w:p>
    <w:p w14:paraId="26972A4E" w14:textId="77777777" w:rsidR="00861B29" w:rsidRDefault="00861B29" w:rsidP="00861B29">
      <w:pPr>
        <w:pStyle w:val="Listenabsatz"/>
        <w:numPr>
          <w:ilvl w:val="0"/>
          <w:numId w:val="3"/>
        </w:numPr>
        <w:jc w:val="both"/>
      </w:pPr>
      <w:r>
        <w:t xml:space="preserve">Mit </w:t>
      </w:r>
      <w:r w:rsidRPr="00576BC9">
        <w:t xml:space="preserve">unserem Kooperationsspiel „Windschatten – Surveillance and Security Edition“ </w:t>
      </w:r>
      <w:r>
        <w:t>könnt ihr konkrete Aktionen in eurer Situation und für eure Ideen buchstäblich durchspielen.</w:t>
      </w:r>
    </w:p>
    <w:p w14:paraId="1264F1F2" w14:textId="77777777" w:rsidR="00861B29" w:rsidRDefault="00861B29" w:rsidP="00861B29">
      <w:pPr>
        <w:spacing w:after="0"/>
        <w:jc w:val="both"/>
      </w:pPr>
    </w:p>
    <w:sectPr w:rsidR="00861B29">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898233" w14:textId="77777777" w:rsidR="00B119CC" w:rsidRDefault="00B119CC" w:rsidP="00646B28">
      <w:pPr>
        <w:spacing w:after="0" w:line="240" w:lineRule="auto"/>
      </w:pPr>
      <w:r>
        <w:separator/>
      </w:r>
    </w:p>
  </w:endnote>
  <w:endnote w:type="continuationSeparator" w:id="0">
    <w:p w14:paraId="18FE84AE" w14:textId="77777777" w:rsidR="00B119CC" w:rsidRDefault="00B119CC" w:rsidP="00646B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EPI Trebin (V240812)">
    <w:panose1 w:val="020B0604020202020204"/>
    <w:charset w:val="4D"/>
    <w:family w:val="auto"/>
    <w:notTrueType/>
    <w:pitch w:val="variable"/>
    <w:sig w:usb0="8000000F" w:usb1="00000052"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Seitenzahl"/>
      </w:rPr>
      <w:id w:val="-1169400432"/>
      <w:docPartObj>
        <w:docPartGallery w:val="Page Numbers (Bottom of Page)"/>
        <w:docPartUnique/>
      </w:docPartObj>
    </w:sdtPr>
    <w:sdtContent>
      <w:p w14:paraId="4739C57F" w14:textId="3E083D5B" w:rsidR="00646B28" w:rsidRDefault="00646B28" w:rsidP="00B30F9E">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58129760" w14:textId="77777777" w:rsidR="00646B28" w:rsidRDefault="00646B28" w:rsidP="00646B28">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Seitenzahl"/>
        <w:rFonts w:ascii="EPI Trebin (V240812)" w:hAnsi="EPI Trebin (V240812)"/>
      </w:rPr>
      <w:id w:val="-1386017598"/>
      <w:docPartObj>
        <w:docPartGallery w:val="Page Numbers (Bottom of Page)"/>
        <w:docPartUnique/>
      </w:docPartObj>
    </w:sdtPr>
    <w:sdtContent>
      <w:p w14:paraId="5BE817CD" w14:textId="3BC2DD10" w:rsidR="00646B28" w:rsidRPr="00646B28" w:rsidRDefault="00646B28" w:rsidP="00646B28">
        <w:pPr>
          <w:pStyle w:val="Fuzeile"/>
          <w:framePr w:wrap="none" w:vAnchor="text" w:hAnchor="margin" w:xAlign="right" w:y="133"/>
          <w:rPr>
            <w:rStyle w:val="Seitenzahl"/>
            <w:rFonts w:ascii="EPI Trebin (V240812)" w:hAnsi="EPI Trebin (V240812)"/>
          </w:rPr>
        </w:pPr>
        <w:r w:rsidRPr="00646B28">
          <w:rPr>
            <w:rStyle w:val="Seitenzahl"/>
            <w:rFonts w:ascii="EPI Trebin (V240812)" w:hAnsi="EPI Trebin (V240812)"/>
          </w:rPr>
          <w:fldChar w:fldCharType="begin"/>
        </w:r>
        <w:r w:rsidRPr="00646B28">
          <w:rPr>
            <w:rStyle w:val="Seitenzahl"/>
            <w:rFonts w:ascii="EPI Trebin (V240812)" w:hAnsi="EPI Trebin (V240812)"/>
          </w:rPr>
          <w:instrText xml:space="preserve"> PAGE </w:instrText>
        </w:r>
        <w:r w:rsidRPr="00646B28">
          <w:rPr>
            <w:rStyle w:val="Seitenzahl"/>
            <w:rFonts w:ascii="EPI Trebin (V240812)" w:hAnsi="EPI Trebin (V240812)"/>
          </w:rPr>
          <w:fldChar w:fldCharType="separate"/>
        </w:r>
        <w:r w:rsidRPr="00646B28">
          <w:rPr>
            <w:rStyle w:val="Seitenzahl"/>
            <w:rFonts w:ascii="EPI Trebin (V240812)" w:hAnsi="EPI Trebin (V240812)"/>
            <w:noProof/>
          </w:rPr>
          <w:t>1</w:t>
        </w:r>
        <w:r w:rsidRPr="00646B28">
          <w:rPr>
            <w:rStyle w:val="Seitenzahl"/>
            <w:rFonts w:ascii="EPI Trebin (V240812)" w:hAnsi="EPI Trebin (V240812)"/>
          </w:rPr>
          <w:fldChar w:fldCharType="end"/>
        </w:r>
      </w:p>
    </w:sdtContent>
  </w:sdt>
  <w:p w14:paraId="0AA09B48" w14:textId="36185A64" w:rsidR="00646B28" w:rsidRDefault="00646B28" w:rsidP="00646B28">
    <w:pPr>
      <w:pStyle w:val="Fuzeile"/>
      <w:tabs>
        <w:tab w:val="clear" w:pos="4536"/>
        <w:tab w:val="clear" w:pos="9072"/>
        <w:tab w:val="left" w:pos="7326"/>
      </w:tabs>
      <w:ind w:right="360"/>
    </w:pPr>
    <w:r w:rsidRPr="002D298E">
      <w:rPr>
        <w:rFonts w:ascii="EPI Trebin (V240812)" w:hAnsi="EPI Trebin (V240812)"/>
        <w:noProof/>
        <w:sz w:val="16"/>
        <w:szCs w:val="16"/>
      </w:rPr>
      <mc:AlternateContent>
        <mc:Choice Requires="wps">
          <w:drawing>
            <wp:anchor distT="0" distB="0" distL="114300" distR="114300" simplePos="0" relativeHeight="251659264" behindDoc="0" locked="0" layoutInCell="1" allowOverlap="1" wp14:anchorId="04251A4A" wp14:editId="0EABA788">
              <wp:simplePos x="0" y="0"/>
              <wp:positionH relativeFrom="column">
                <wp:posOffset>2414726</wp:posOffset>
              </wp:positionH>
              <wp:positionV relativeFrom="paragraph">
                <wp:posOffset>53266</wp:posOffset>
              </wp:positionV>
              <wp:extent cx="967105" cy="375920"/>
              <wp:effectExtent l="0" t="0" r="0" b="5080"/>
              <wp:wrapNone/>
              <wp:docPr id="1675827469" name="Textfeld 8"/>
              <wp:cNvGraphicFramePr/>
              <a:graphic xmlns:a="http://schemas.openxmlformats.org/drawingml/2006/main">
                <a:graphicData uri="http://schemas.microsoft.com/office/word/2010/wordprocessingShape">
                  <wps:wsp>
                    <wps:cNvSpPr txBox="1"/>
                    <wps:spPr>
                      <a:xfrm>
                        <a:off x="0" y="0"/>
                        <a:ext cx="967105" cy="375920"/>
                      </a:xfrm>
                      <a:prstGeom prst="rect">
                        <a:avLst/>
                      </a:prstGeom>
                      <a:solidFill>
                        <a:schemeClr val="lt1"/>
                      </a:solidFill>
                      <a:ln w="6350">
                        <a:noFill/>
                      </a:ln>
                    </wps:spPr>
                    <wps:txbx>
                      <w:txbxContent>
                        <w:p w14:paraId="227A455E" w14:textId="77777777" w:rsidR="00646B28" w:rsidRPr="00467257" w:rsidRDefault="00646B28" w:rsidP="00646B28">
                          <w:pPr>
                            <w:rPr>
                              <w:rFonts w:ascii="EPI Trebin (V240812)" w:hAnsi="EPI Trebin (V240812)"/>
                              <w:sz w:val="16"/>
                              <w:szCs w:val="16"/>
                            </w:rPr>
                          </w:pPr>
                          <w:r>
                            <w:rPr>
                              <w:rFonts w:ascii="EPI Trebin (V240812)" w:hAnsi="EPI Trebin (V240812)"/>
                              <w:sz w:val="16"/>
                              <w:szCs w:val="16"/>
                            </w:rPr>
                            <w:t>ki-konfilkte.de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4251A4A" id="_x0000_t202" coordsize="21600,21600" o:spt="202" path="m,l,21600r21600,l21600,xe">
              <v:stroke joinstyle="miter"/>
              <v:path gradientshapeok="t" o:connecttype="rect"/>
            </v:shapetype>
            <v:shape id="Textfeld 8" o:spid="_x0000_s1026" type="#_x0000_t202" style="position:absolute;margin-left:190.15pt;margin-top:4.2pt;width:76.15pt;height:29.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" fillcolor="white [3201]" stroked="f" strokeweight=".5pt">
              <v:textbox>
                <w:txbxContent>
                  <w:p w14:paraId="227A455E" w14:textId="77777777" w:rsidR="00646B28" w:rsidRPr="00467257" w:rsidRDefault="00646B28" w:rsidP="00646B28">
                    <w:pPr>
                      <w:rPr>
                        <w:rFonts w:ascii="EPI Trebin (V240812)" w:hAnsi="EPI Trebin (V240812)"/>
                        <w:sz w:val="16"/>
                        <w:szCs w:val="16"/>
                      </w:rPr>
                    </w:pPr>
                    <w:r>
                      <w:rPr>
                        <w:rFonts w:ascii="EPI Trebin (V240812)" w:hAnsi="EPI Trebin (V240812)"/>
                        <w:sz w:val="16"/>
                        <w:szCs w:val="16"/>
                      </w:rPr>
                      <w:t>ki-konfilkte.de</w:t>
                    </w:r>
                  </w:p>
                </w:txbxContent>
              </v:textbox>
            </v:shape>
          </w:pict>
        </mc:Fallback>
      </mc:AlternateContent>
    </w:r>
    <w:r w:rsidRPr="002D298E">
      <w:rPr>
        <w:rFonts w:ascii="EPI Trebin (V240812)" w:hAnsi="EPI Trebin (V240812)"/>
        <w:noProof/>
        <w:sz w:val="16"/>
        <w:szCs w:val="16"/>
      </w:rPr>
      <w:drawing>
        <wp:inline distT="0" distB="0" distL="0" distR="0" wp14:anchorId="441965C3" wp14:editId="1D61D00B">
          <wp:extent cx="505348" cy="259080"/>
          <wp:effectExtent l="0" t="0" r="3175" b="0"/>
          <wp:docPr id="1701986293" name="Grafik 9" descr="Ein Bild, das Screenshot, Grafiken, Kreis,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986293" name="Grafik 9" descr="Ein Bild, das Screenshot, Grafiken, Kreis, Grafikdesign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08816" cy="363393"/>
                  </a:xfrm>
                  <a:prstGeom prst="rect">
                    <a:avLst/>
                  </a:prstGeom>
                </pic:spPr>
              </pic:pic>
            </a:graphicData>
          </a:graphic>
        </wp:inline>
      </w:drawing>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142900" w14:textId="77777777" w:rsidR="00646B28" w:rsidRDefault="00646B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C7B5A4" w14:textId="77777777" w:rsidR="00B119CC" w:rsidRDefault="00B119CC" w:rsidP="00646B28">
      <w:pPr>
        <w:spacing w:after="0" w:line="240" w:lineRule="auto"/>
      </w:pPr>
      <w:r>
        <w:separator/>
      </w:r>
    </w:p>
  </w:footnote>
  <w:footnote w:type="continuationSeparator" w:id="0">
    <w:p w14:paraId="6F90A22F" w14:textId="77777777" w:rsidR="00B119CC" w:rsidRDefault="00B119CC" w:rsidP="00646B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E4E7A" w14:textId="77777777" w:rsidR="00646B28" w:rsidRDefault="00646B2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D7E7B6" w14:textId="77777777" w:rsidR="00646B28" w:rsidRDefault="00646B2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203726" w14:textId="77777777" w:rsidR="00646B28" w:rsidRDefault="00646B2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057B4A"/>
    <w:multiLevelType w:val="hybridMultilevel"/>
    <w:tmpl w:val="85E2C716"/>
    <w:lvl w:ilvl="0" w:tplc="0407000F">
      <w:start w:val="1"/>
      <w:numFmt w:val="decimal"/>
      <w:lvlText w:val="%1."/>
      <w:lvlJc w:val="left"/>
      <w:pPr>
        <w:ind w:left="720" w:hanging="360"/>
      </w:pPr>
      <w:rPr>
        <w:rFonts w:hint="default"/>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6F37F6D"/>
    <w:multiLevelType w:val="hybridMultilevel"/>
    <w:tmpl w:val="81AAD5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43D22A4"/>
    <w:multiLevelType w:val="hybridMultilevel"/>
    <w:tmpl w:val="9F52738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734B62A6"/>
    <w:multiLevelType w:val="hybridMultilevel"/>
    <w:tmpl w:val="7B6AEDA4"/>
    <w:lvl w:ilvl="0" w:tplc="3AD8DEE6">
      <w:start w:val="1"/>
      <w:numFmt w:val="decimal"/>
      <w:lvlText w:val="%1."/>
      <w:lvlJc w:val="left"/>
      <w:pPr>
        <w:ind w:left="720" w:hanging="360"/>
      </w:pPr>
      <w:rPr>
        <w:rFonts w:hint="default"/>
        <w:i w:val="0"/>
        <w:i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8A47F8F"/>
    <w:multiLevelType w:val="hybridMultilevel"/>
    <w:tmpl w:val="D26E61F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07750612">
    <w:abstractNumId w:val="2"/>
  </w:num>
  <w:num w:numId="2" w16cid:durableId="529345432">
    <w:abstractNumId w:val="1"/>
  </w:num>
  <w:num w:numId="3" w16cid:durableId="875777385">
    <w:abstractNumId w:val="4"/>
  </w:num>
  <w:num w:numId="4" w16cid:durableId="729885349">
    <w:abstractNumId w:val="3"/>
  </w:num>
  <w:num w:numId="5" w16cid:durableId="49617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2"/>
  <w:displayBackgroundShape/>
  <w:proofState w:spelling="clean"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731"/>
    <w:rsid w:val="0000370F"/>
    <w:rsid w:val="000207D7"/>
    <w:rsid w:val="00053AD1"/>
    <w:rsid w:val="000A27BE"/>
    <w:rsid w:val="000B0D6E"/>
    <w:rsid w:val="000F403D"/>
    <w:rsid w:val="00113091"/>
    <w:rsid w:val="00190FF7"/>
    <w:rsid w:val="00195767"/>
    <w:rsid w:val="001B0128"/>
    <w:rsid w:val="001F5F25"/>
    <w:rsid w:val="00205F84"/>
    <w:rsid w:val="00223775"/>
    <w:rsid w:val="00260D3B"/>
    <w:rsid w:val="0027510C"/>
    <w:rsid w:val="00291E00"/>
    <w:rsid w:val="003B7F41"/>
    <w:rsid w:val="003D39F8"/>
    <w:rsid w:val="003F04E4"/>
    <w:rsid w:val="003F1EE1"/>
    <w:rsid w:val="00434DF6"/>
    <w:rsid w:val="004754FA"/>
    <w:rsid w:val="004D2E2E"/>
    <w:rsid w:val="004F0C5A"/>
    <w:rsid w:val="004F4731"/>
    <w:rsid w:val="00562188"/>
    <w:rsid w:val="00576BC9"/>
    <w:rsid w:val="00646B28"/>
    <w:rsid w:val="0066768A"/>
    <w:rsid w:val="00683B49"/>
    <w:rsid w:val="006C1537"/>
    <w:rsid w:val="00702664"/>
    <w:rsid w:val="007032D8"/>
    <w:rsid w:val="0071755D"/>
    <w:rsid w:val="007812B1"/>
    <w:rsid w:val="007B23CA"/>
    <w:rsid w:val="008324AB"/>
    <w:rsid w:val="0085506B"/>
    <w:rsid w:val="00857192"/>
    <w:rsid w:val="00861B29"/>
    <w:rsid w:val="008875E4"/>
    <w:rsid w:val="008B7186"/>
    <w:rsid w:val="0094177E"/>
    <w:rsid w:val="00A85582"/>
    <w:rsid w:val="00B01EB6"/>
    <w:rsid w:val="00B119CC"/>
    <w:rsid w:val="00B17484"/>
    <w:rsid w:val="00BC0F2A"/>
    <w:rsid w:val="00CA5A5A"/>
    <w:rsid w:val="00E440D6"/>
    <w:rsid w:val="00F018DC"/>
    <w:rsid w:val="00F76B01"/>
    <w:rsid w:val="00FA71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1E0FC4"/>
  <w15:chartTrackingRefBased/>
  <w15:docId w15:val="{F9D4B1F2-2024-9542-93EF-94C29D3C4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F4731"/>
    <w:pPr>
      <w:spacing w:after="160" w:line="278" w:lineRule="auto"/>
    </w:pPr>
    <w:rPr>
      <w:sz w:val="22"/>
    </w:rPr>
  </w:style>
  <w:style w:type="paragraph" w:styleId="berschrift1">
    <w:name w:val="heading 1"/>
    <w:basedOn w:val="Standard"/>
    <w:next w:val="Standard"/>
    <w:link w:val="berschrift1Zchn"/>
    <w:uiPriority w:val="9"/>
    <w:qFormat/>
    <w:rsid w:val="00BC0F2A"/>
    <w:pPr>
      <w:keepNext/>
      <w:keepLines/>
      <w:spacing w:before="360" w:after="80"/>
      <w:outlineLvl w:val="0"/>
    </w:pPr>
    <w:rPr>
      <w:rFonts w:ascii="EPI Trebin (V240812)" w:eastAsiaTheme="majorEastAsia" w:hAnsi="EPI Trebin (V240812)" w:cstheme="majorBidi"/>
      <w:b/>
      <w:sz w:val="40"/>
      <w:szCs w:val="40"/>
    </w:rPr>
  </w:style>
  <w:style w:type="paragraph" w:styleId="berschrift2">
    <w:name w:val="heading 2"/>
    <w:basedOn w:val="Standard"/>
    <w:next w:val="Standard"/>
    <w:link w:val="berschrift2Zchn"/>
    <w:uiPriority w:val="9"/>
    <w:unhideWhenUsed/>
    <w:qFormat/>
    <w:rsid w:val="00861B29"/>
    <w:pPr>
      <w:keepNext/>
      <w:keepLines/>
      <w:spacing w:before="160" w:after="80"/>
      <w:outlineLvl w:val="1"/>
    </w:pPr>
    <w:rPr>
      <w:rFonts w:ascii="EPI Trebin (V240812)" w:eastAsiaTheme="majorEastAsia" w:hAnsi="EPI Trebin (V240812)" w:cstheme="majorBidi"/>
      <w:b/>
      <w:sz w:val="28"/>
      <w:szCs w:val="32"/>
    </w:rPr>
  </w:style>
  <w:style w:type="paragraph" w:styleId="berschrift3">
    <w:name w:val="heading 3"/>
    <w:basedOn w:val="Standard"/>
    <w:next w:val="Standard"/>
    <w:link w:val="berschrift3Zchn"/>
    <w:uiPriority w:val="9"/>
    <w:semiHidden/>
    <w:unhideWhenUsed/>
    <w:qFormat/>
    <w:rsid w:val="004F4731"/>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unhideWhenUsed/>
    <w:qFormat/>
    <w:rsid w:val="004F4731"/>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F4731"/>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F4731"/>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F4731"/>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F4731"/>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F4731"/>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C0F2A"/>
    <w:rPr>
      <w:rFonts w:ascii="EPI Trebin (V240812)" w:eastAsiaTheme="majorEastAsia" w:hAnsi="EPI Trebin (V240812)" w:cstheme="majorBidi"/>
      <w:b/>
      <w:sz w:val="40"/>
      <w:szCs w:val="40"/>
    </w:rPr>
  </w:style>
  <w:style w:type="character" w:customStyle="1" w:styleId="berschrift2Zchn">
    <w:name w:val="Überschrift 2 Zchn"/>
    <w:basedOn w:val="Absatz-Standardschriftart"/>
    <w:link w:val="berschrift2"/>
    <w:uiPriority w:val="9"/>
    <w:rsid w:val="00861B29"/>
    <w:rPr>
      <w:rFonts w:ascii="EPI Trebin (V240812)" w:eastAsiaTheme="majorEastAsia" w:hAnsi="EPI Trebin (V240812)" w:cstheme="majorBidi"/>
      <w:b/>
      <w:sz w:val="28"/>
      <w:szCs w:val="32"/>
    </w:rPr>
  </w:style>
  <w:style w:type="character" w:customStyle="1" w:styleId="berschrift3Zchn">
    <w:name w:val="Überschrift 3 Zchn"/>
    <w:basedOn w:val="Absatz-Standardschriftart"/>
    <w:link w:val="berschrift3"/>
    <w:uiPriority w:val="9"/>
    <w:semiHidden/>
    <w:rsid w:val="004F4731"/>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rsid w:val="004F4731"/>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F4731"/>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F4731"/>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F4731"/>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F4731"/>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F4731"/>
    <w:rPr>
      <w:rFonts w:eastAsiaTheme="majorEastAsia" w:cstheme="majorBidi"/>
      <w:color w:val="272727" w:themeColor="text1" w:themeTint="D8"/>
    </w:rPr>
  </w:style>
  <w:style w:type="paragraph" w:styleId="Titel">
    <w:name w:val="Title"/>
    <w:basedOn w:val="Standard"/>
    <w:next w:val="Standard"/>
    <w:link w:val="TitelZchn"/>
    <w:uiPriority w:val="10"/>
    <w:qFormat/>
    <w:rsid w:val="004F4731"/>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F4731"/>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F4731"/>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F4731"/>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F4731"/>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F4731"/>
    <w:rPr>
      <w:i/>
      <w:iCs/>
      <w:color w:val="404040" w:themeColor="text1" w:themeTint="BF"/>
    </w:rPr>
  </w:style>
  <w:style w:type="paragraph" w:styleId="Listenabsatz">
    <w:name w:val="List Paragraph"/>
    <w:basedOn w:val="Standard"/>
    <w:uiPriority w:val="34"/>
    <w:qFormat/>
    <w:rsid w:val="004F4731"/>
    <w:pPr>
      <w:ind w:left="720"/>
      <w:contextualSpacing/>
    </w:pPr>
  </w:style>
  <w:style w:type="character" w:styleId="IntensiveHervorhebung">
    <w:name w:val="Intense Emphasis"/>
    <w:basedOn w:val="Absatz-Standardschriftart"/>
    <w:uiPriority w:val="21"/>
    <w:qFormat/>
    <w:rsid w:val="004F4731"/>
    <w:rPr>
      <w:i/>
      <w:iCs/>
      <w:color w:val="0F4761" w:themeColor="accent1" w:themeShade="BF"/>
    </w:rPr>
  </w:style>
  <w:style w:type="paragraph" w:styleId="IntensivesZitat">
    <w:name w:val="Intense Quote"/>
    <w:basedOn w:val="Standard"/>
    <w:next w:val="Standard"/>
    <w:link w:val="IntensivesZitatZchn"/>
    <w:uiPriority w:val="30"/>
    <w:qFormat/>
    <w:rsid w:val="004F47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F4731"/>
    <w:rPr>
      <w:i/>
      <w:iCs/>
      <w:color w:val="0F4761" w:themeColor="accent1" w:themeShade="BF"/>
    </w:rPr>
  </w:style>
  <w:style w:type="character" w:styleId="IntensiverVerweis">
    <w:name w:val="Intense Reference"/>
    <w:basedOn w:val="Absatz-Standardschriftart"/>
    <w:uiPriority w:val="32"/>
    <w:qFormat/>
    <w:rsid w:val="004F4731"/>
    <w:rPr>
      <w:b/>
      <w:bCs/>
      <w:smallCaps/>
      <w:color w:val="0F4761" w:themeColor="accent1" w:themeShade="BF"/>
      <w:spacing w:val="5"/>
    </w:rPr>
  </w:style>
  <w:style w:type="character" w:styleId="Kommentarzeichen">
    <w:name w:val="annotation reference"/>
    <w:basedOn w:val="Absatz-Standardschriftart"/>
    <w:uiPriority w:val="99"/>
    <w:semiHidden/>
    <w:unhideWhenUsed/>
    <w:rsid w:val="004F4731"/>
    <w:rPr>
      <w:sz w:val="16"/>
      <w:szCs w:val="16"/>
    </w:rPr>
  </w:style>
  <w:style w:type="paragraph" w:styleId="Kommentartext">
    <w:name w:val="annotation text"/>
    <w:basedOn w:val="Standard"/>
    <w:link w:val="KommentartextZchn"/>
    <w:uiPriority w:val="99"/>
    <w:unhideWhenUsed/>
    <w:rsid w:val="004F4731"/>
    <w:pPr>
      <w:spacing w:line="240" w:lineRule="auto"/>
    </w:pPr>
    <w:rPr>
      <w:sz w:val="20"/>
      <w:szCs w:val="20"/>
    </w:rPr>
  </w:style>
  <w:style w:type="character" w:customStyle="1" w:styleId="KommentartextZchn">
    <w:name w:val="Kommentartext Zchn"/>
    <w:basedOn w:val="Absatz-Standardschriftart"/>
    <w:link w:val="Kommentartext"/>
    <w:uiPriority w:val="99"/>
    <w:rsid w:val="004F4731"/>
    <w:rPr>
      <w:sz w:val="20"/>
      <w:szCs w:val="20"/>
    </w:rPr>
  </w:style>
  <w:style w:type="paragraph" w:styleId="Kommentarthema">
    <w:name w:val="annotation subject"/>
    <w:basedOn w:val="Kommentartext"/>
    <w:next w:val="Kommentartext"/>
    <w:link w:val="KommentarthemaZchn"/>
    <w:uiPriority w:val="99"/>
    <w:semiHidden/>
    <w:unhideWhenUsed/>
    <w:rsid w:val="004F4731"/>
    <w:rPr>
      <w:b/>
      <w:bCs/>
    </w:rPr>
  </w:style>
  <w:style w:type="character" w:customStyle="1" w:styleId="KommentarthemaZchn">
    <w:name w:val="Kommentarthema Zchn"/>
    <w:basedOn w:val="KommentartextZchn"/>
    <w:link w:val="Kommentarthema"/>
    <w:uiPriority w:val="99"/>
    <w:semiHidden/>
    <w:rsid w:val="004F4731"/>
    <w:rPr>
      <w:b/>
      <w:bCs/>
      <w:sz w:val="20"/>
      <w:szCs w:val="20"/>
    </w:rPr>
  </w:style>
  <w:style w:type="paragraph" w:styleId="berarbeitung">
    <w:name w:val="Revision"/>
    <w:hidden/>
    <w:uiPriority w:val="99"/>
    <w:semiHidden/>
    <w:rsid w:val="0094177E"/>
    <w:rPr>
      <w:sz w:val="22"/>
    </w:rPr>
  </w:style>
  <w:style w:type="character" w:styleId="Hyperlink">
    <w:name w:val="Hyperlink"/>
    <w:basedOn w:val="Absatz-Standardschriftart"/>
    <w:uiPriority w:val="99"/>
    <w:unhideWhenUsed/>
    <w:rsid w:val="0000370F"/>
    <w:rPr>
      <w:color w:val="467886" w:themeColor="hyperlink"/>
      <w:u w:val="single"/>
    </w:rPr>
  </w:style>
  <w:style w:type="character" w:styleId="NichtaufgelsteErwhnung">
    <w:name w:val="Unresolved Mention"/>
    <w:basedOn w:val="Absatz-Standardschriftart"/>
    <w:uiPriority w:val="99"/>
    <w:semiHidden/>
    <w:unhideWhenUsed/>
    <w:rsid w:val="0000370F"/>
    <w:rPr>
      <w:color w:val="605E5C"/>
      <w:shd w:val="clear" w:color="auto" w:fill="E1DFDD"/>
    </w:rPr>
  </w:style>
  <w:style w:type="character" w:styleId="Platzhaltertext">
    <w:name w:val="Placeholder Text"/>
    <w:basedOn w:val="Absatz-Standardschriftart"/>
    <w:uiPriority w:val="99"/>
    <w:semiHidden/>
    <w:rsid w:val="000A27BE"/>
    <w:rPr>
      <w:color w:val="666666"/>
    </w:rPr>
  </w:style>
  <w:style w:type="character" w:styleId="BesuchterLink">
    <w:name w:val="FollowedHyperlink"/>
    <w:basedOn w:val="Absatz-Standardschriftart"/>
    <w:uiPriority w:val="99"/>
    <w:semiHidden/>
    <w:unhideWhenUsed/>
    <w:rsid w:val="0071755D"/>
    <w:rPr>
      <w:color w:val="96607D" w:themeColor="followedHyperlink"/>
      <w:u w:val="single"/>
    </w:rPr>
  </w:style>
  <w:style w:type="paragraph" w:styleId="Kopfzeile">
    <w:name w:val="header"/>
    <w:basedOn w:val="Standard"/>
    <w:link w:val="KopfzeileZchn"/>
    <w:uiPriority w:val="99"/>
    <w:unhideWhenUsed/>
    <w:rsid w:val="00646B2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46B28"/>
    <w:rPr>
      <w:sz w:val="22"/>
    </w:rPr>
  </w:style>
  <w:style w:type="paragraph" w:styleId="Fuzeile">
    <w:name w:val="footer"/>
    <w:basedOn w:val="Standard"/>
    <w:link w:val="FuzeileZchn"/>
    <w:uiPriority w:val="99"/>
    <w:unhideWhenUsed/>
    <w:rsid w:val="00646B2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46B28"/>
    <w:rPr>
      <w:sz w:val="22"/>
    </w:rPr>
  </w:style>
  <w:style w:type="character" w:styleId="Seitenzahl">
    <w:name w:val="page number"/>
    <w:basedOn w:val="Absatz-Standardschriftart"/>
    <w:uiPriority w:val="99"/>
    <w:semiHidden/>
    <w:unhideWhenUsed/>
    <w:rsid w:val="00646B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ragdenstaat.de/"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ki-konflikte.de/toolbox" TargetMode="Externa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ki-konflikte.de/toolbox"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50D3C7DC454464693166BFA4AB13743"/>
        <w:category>
          <w:name w:val="Allgemein"/>
          <w:gallery w:val="placeholder"/>
        </w:category>
        <w:types>
          <w:type w:val="bbPlcHdr"/>
        </w:types>
        <w:behaviors>
          <w:behavior w:val="content"/>
        </w:behaviors>
        <w:guid w:val="{856B2BBB-7A16-684D-B7E4-C705AA61222A}"/>
      </w:docPartPr>
      <w:docPartBody>
        <w:p w:rsidR="004E738A" w:rsidRDefault="004E738A" w:rsidP="004F4731">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p w:rsidR="004E738A" w:rsidRDefault="004E738A" w:rsidP="00DC1CCB">
          <w:pPr>
            <w:pStyle w:val="B50D3C7DC454464693166BFA4AB13743"/>
          </w:pPr>
        </w:p>
      </w:docPartBody>
    </w:docPart>
    <w:docPart>
      <w:docPartPr>
        <w:name w:val="6D115A448DC6CD4FAD66822E95B2E991"/>
        <w:category>
          <w:name w:val="Allgemein"/>
          <w:gallery w:val="placeholder"/>
        </w:category>
        <w:types>
          <w:type w:val="bbPlcHdr"/>
        </w:types>
        <w:behaviors>
          <w:behavior w:val="content"/>
        </w:behaviors>
        <w:guid w:val="{4693892A-CF83-EF43-A25A-A0C5581B1147}"/>
      </w:docPartPr>
      <w:docPartBody>
        <w:p w:rsidR="004E738A" w:rsidRDefault="004E738A" w:rsidP="004F4731">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p w:rsidR="004E738A" w:rsidRDefault="004E738A" w:rsidP="00DC1CCB">
          <w:pPr>
            <w:pStyle w:val="6D115A448DC6CD4FAD66822E95B2E991"/>
          </w:pPr>
        </w:p>
      </w:docPartBody>
    </w:docPart>
    <w:docPart>
      <w:docPartPr>
        <w:name w:val="C28E08936D1F6648BC474562A964CDAA"/>
        <w:category>
          <w:name w:val="Allgemein"/>
          <w:gallery w:val="placeholder"/>
        </w:category>
        <w:types>
          <w:type w:val="bbPlcHdr"/>
        </w:types>
        <w:behaviors>
          <w:behavior w:val="content"/>
        </w:behaviors>
        <w:guid w:val="{1FF2336F-91D5-8D48-9A83-C403B362E078}"/>
      </w:docPartPr>
      <w:docPartBody>
        <w:p w:rsidR="004E738A" w:rsidRDefault="004E738A" w:rsidP="00DC1CCB">
          <w:pPr>
            <w:pStyle w:val="C28E08936D1F6648BC474562A964CDAA"/>
          </w:pPr>
          <w:r>
            <w:t xml:space="preserve"> </w:t>
          </w:r>
        </w:p>
      </w:docPartBody>
    </w:docPart>
    <w:docPart>
      <w:docPartPr>
        <w:name w:val="6F45FB544E70AC44A34E956CB0B28070"/>
        <w:category>
          <w:name w:val="Allgemein"/>
          <w:gallery w:val="placeholder"/>
        </w:category>
        <w:types>
          <w:type w:val="bbPlcHdr"/>
        </w:types>
        <w:behaviors>
          <w:behavior w:val="content"/>
        </w:behaviors>
        <w:guid w:val="{FA674112-2BB2-344F-A2F5-68EDDAA1C039}"/>
      </w:docPartPr>
      <w:docPartBody>
        <w:p w:rsidR="004E738A" w:rsidRDefault="004E738A" w:rsidP="004F4731">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rsidR="004E738A" w:rsidRDefault="004E738A" w:rsidP="00DC1CCB">
          <w:pPr>
            <w:pStyle w:val="6F45FB544E70AC44A34E956CB0B28070"/>
          </w:pPr>
          <w:r>
            <w:t xml:space="preserve"> </w:t>
          </w:r>
        </w:p>
      </w:docPartBody>
    </w:docPart>
    <w:docPart>
      <w:docPartPr>
        <w:name w:val="F1B47214FF176244AEAB217D4DA404BB"/>
        <w:category>
          <w:name w:val="Allgemein"/>
          <w:gallery w:val="placeholder"/>
        </w:category>
        <w:types>
          <w:type w:val="bbPlcHdr"/>
        </w:types>
        <w:behaviors>
          <w:behavior w:val="content"/>
        </w:behaviors>
        <w:guid w:val="{8216BCBE-C7A2-6441-A8EA-D799D5E43EC1}"/>
      </w:docPartPr>
      <w:docPartBody>
        <w:p w:rsidR="004E738A" w:rsidRDefault="004E738A" w:rsidP="00DC1CCB">
          <w:pPr>
            <w:pStyle w:val="F1B47214FF176244AEAB217D4DA404BB"/>
          </w:pPr>
          <w:r>
            <w:t xml:space="preserve"> </w:t>
          </w:r>
        </w:p>
      </w:docPartBody>
    </w:docPart>
    <w:docPart>
      <w:docPartPr>
        <w:name w:val="0524BF9A415DD84D81D6713A92079FC5"/>
        <w:category>
          <w:name w:val="Allgemein"/>
          <w:gallery w:val="placeholder"/>
        </w:category>
        <w:types>
          <w:type w:val="bbPlcHdr"/>
        </w:types>
        <w:behaviors>
          <w:behavior w:val="content"/>
        </w:behaviors>
        <w:guid w:val="{35866672-6133-AE43-86D3-154A57C82136}"/>
      </w:docPartPr>
      <w:docPartBody>
        <w:p w:rsidR="004E738A" w:rsidRDefault="004E738A" w:rsidP="00DC1CCB">
          <w:pPr>
            <w:pStyle w:val="0524BF9A415DD84D81D6713A92079FC5"/>
          </w:pPr>
          <w:r>
            <w:t xml:space="preserve"> </w:t>
          </w:r>
        </w:p>
      </w:docPartBody>
    </w:docPart>
    <w:docPart>
      <w:docPartPr>
        <w:name w:val="EC19338D62584D8081191973D42E7954"/>
        <w:category>
          <w:name w:val="Allgemein"/>
          <w:gallery w:val="placeholder"/>
        </w:category>
        <w:types>
          <w:type w:val="bbPlcHdr"/>
        </w:types>
        <w:behaviors>
          <w:behavior w:val="content"/>
        </w:behaviors>
        <w:guid w:val="{3C9D136F-D5FF-459C-9A5A-00E726B6E69E}"/>
      </w:docPartPr>
      <w:docPartBody>
        <w:p w:rsidR="00EA0FD9" w:rsidRDefault="00EA0FD9" w:rsidP="00C13F6F">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p w:rsidR="002C1684" w:rsidRDefault="002C1684"/>
      </w:docPartBody>
    </w:docPart>
    <w:docPart>
      <w:docPartPr>
        <w:name w:val="462AC0FAB8764198A4360719FAC947D6"/>
        <w:category>
          <w:name w:val="Allgemein"/>
          <w:gallery w:val="placeholder"/>
        </w:category>
        <w:types>
          <w:type w:val="bbPlcHdr"/>
        </w:types>
        <w:behaviors>
          <w:behavior w:val="content"/>
        </w:behaviors>
        <w:guid w:val="{D68EE5DE-A083-4BF6-9E6A-B14FD317D872}"/>
      </w:docPartPr>
      <w:docPartBody>
        <w:p w:rsidR="00EA0FD9" w:rsidRDefault="00EA0FD9" w:rsidP="00C13F6F">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p w:rsidR="002C1684" w:rsidRDefault="002C1684"/>
      </w:docPartBody>
    </w:docPart>
    <w:docPart>
      <w:docPartPr>
        <w:name w:val="424EF2CA047F441584331A6F277DED97"/>
        <w:category>
          <w:name w:val="Allgemein"/>
          <w:gallery w:val="placeholder"/>
        </w:category>
        <w:types>
          <w:type w:val="bbPlcHdr"/>
        </w:types>
        <w:behaviors>
          <w:behavior w:val="content"/>
        </w:behaviors>
        <w:guid w:val="{10DCFC36-F47A-4B83-AF39-60A8B90269CB}"/>
      </w:docPartPr>
      <w:docPartBody>
        <w:p w:rsidR="00EA0FD9" w:rsidRDefault="00EA0FD9" w:rsidP="00C13F6F">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rsidR="002C1684" w:rsidRDefault="00EA0FD9" w:rsidP="00EA0FD9">
          <w:pPr>
            <w:pStyle w:val="424EF2CA047F441584331A6F277DED97"/>
          </w:pPr>
          <w:r>
            <w:t xml:space="preserve"> </w:t>
          </w:r>
        </w:p>
      </w:docPartBody>
    </w:docPart>
    <w:docPart>
      <w:docPartPr>
        <w:name w:val="150E7A1C0B324720ACB120A4A74CB05A"/>
        <w:category>
          <w:name w:val="Allgemein"/>
          <w:gallery w:val="placeholder"/>
        </w:category>
        <w:types>
          <w:type w:val="bbPlcHdr"/>
        </w:types>
        <w:behaviors>
          <w:behavior w:val="content"/>
        </w:behaviors>
        <w:guid w:val="{7E6ED563-A2B7-44C8-9C68-CCD60DBD57BF}"/>
      </w:docPartPr>
      <w:docPartBody>
        <w:p w:rsidR="00EA0FD9" w:rsidRDefault="00EA0FD9">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contextualSpacing/>
          </w:pPr>
        </w:p>
        <w:p w:rsidR="002C1684" w:rsidRDefault="00EA0FD9" w:rsidP="00EA0FD9">
          <w:pPr>
            <w:pStyle w:val="150E7A1C0B324720ACB120A4A74CB05A"/>
          </w:pPr>
          <w:r>
            <w:t xml:space="preserve"> </w:t>
          </w:r>
        </w:p>
      </w:docPartBody>
    </w:docPart>
    <w:docPart>
      <w:docPartPr>
        <w:name w:val="6BCC97778F844BBB9CA5EB30CEEAF1B8"/>
        <w:category>
          <w:name w:val="Allgemein"/>
          <w:gallery w:val="placeholder"/>
        </w:category>
        <w:types>
          <w:type w:val="bbPlcHdr"/>
        </w:types>
        <w:behaviors>
          <w:behavior w:val="content"/>
        </w:behaviors>
        <w:guid w:val="{B8DBDF17-6873-41C6-AC0E-8AEFF942BB47}"/>
      </w:docPartPr>
      <w:docPartBody>
        <w:p w:rsidR="00EA0FD9" w:rsidRDefault="00EA0FD9">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contextualSpacing/>
          </w:pPr>
        </w:p>
        <w:p w:rsidR="002C1684" w:rsidRDefault="00EA0FD9" w:rsidP="00EA0FD9">
          <w:pPr>
            <w:pStyle w:val="6BCC97778F844BBB9CA5EB30CEEAF1B8"/>
          </w:pPr>
          <w: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EPI Trebin (V240812)">
    <w:panose1 w:val="020B0604020202020204"/>
    <w:charset w:val="4D"/>
    <w:family w:val="auto"/>
    <w:notTrueType/>
    <w:pitch w:val="variable"/>
    <w:sig w:usb0="8000000F" w:usb1="00000052"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CB"/>
    <w:rsid w:val="00290224"/>
    <w:rsid w:val="002C1684"/>
    <w:rsid w:val="00353BFE"/>
    <w:rsid w:val="003D39F8"/>
    <w:rsid w:val="003F04E4"/>
    <w:rsid w:val="003F1EE1"/>
    <w:rsid w:val="00434DF6"/>
    <w:rsid w:val="004754FA"/>
    <w:rsid w:val="004A7CDD"/>
    <w:rsid w:val="004E738A"/>
    <w:rsid w:val="005147DD"/>
    <w:rsid w:val="005C763D"/>
    <w:rsid w:val="005F7237"/>
    <w:rsid w:val="006C4E9F"/>
    <w:rsid w:val="00C7679C"/>
    <w:rsid w:val="00DC1CCB"/>
    <w:rsid w:val="00DF00B0"/>
    <w:rsid w:val="00E21C1F"/>
    <w:rsid w:val="00EA0FD9"/>
    <w:rsid w:val="00F46D4A"/>
    <w:rsid w:val="00FF0C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4">
    <w:name w:val="heading 4"/>
    <w:basedOn w:val="Standard"/>
    <w:next w:val="Standard"/>
    <w:link w:val="berschrift4Zchn"/>
    <w:uiPriority w:val="9"/>
    <w:unhideWhenUsed/>
    <w:qFormat/>
    <w:rsid w:val="004E738A"/>
    <w:pPr>
      <w:keepNext/>
      <w:keepLines/>
      <w:spacing w:before="80" w:after="40"/>
      <w:outlineLvl w:val="3"/>
    </w:pPr>
    <w:rPr>
      <w:rFonts w:eastAsiaTheme="majorEastAsia" w:cstheme="majorBidi"/>
      <w:i/>
      <w:iCs/>
      <w:color w:val="0F4761" w:themeColor="accent1" w:themeShade="BF"/>
      <w:sz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50D3C7DC454464693166BFA4AB13743">
    <w:name w:val="B50D3C7DC454464693166BFA4AB13743"/>
    <w:rsid w:val="00DC1CCB"/>
  </w:style>
  <w:style w:type="paragraph" w:customStyle="1" w:styleId="6D115A448DC6CD4FAD66822E95B2E991">
    <w:name w:val="6D115A448DC6CD4FAD66822E95B2E991"/>
    <w:rsid w:val="00DC1CCB"/>
  </w:style>
  <w:style w:type="paragraph" w:customStyle="1" w:styleId="C28E08936D1F6648BC474562A964CDAA">
    <w:name w:val="C28E08936D1F6648BC474562A964CDAA"/>
    <w:rsid w:val="00DC1CCB"/>
  </w:style>
  <w:style w:type="paragraph" w:customStyle="1" w:styleId="6F45FB544E70AC44A34E956CB0B28070">
    <w:name w:val="6F45FB544E70AC44A34E956CB0B28070"/>
    <w:rsid w:val="00DC1CCB"/>
  </w:style>
  <w:style w:type="paragraph" w:customStyle="1" w:styleId="F1B47214FF176244AEAB217D4DA404BB">
    <w:name w:val="F1B47214FF176244AEAB217D4DA404BB"/>
    <w:rsid w:val="00DC1CCB"/>
  </w:style>
  <w:style w:type="paragraph" w:customStyle="1" w:styleId="0524BF9A415DD84D81D6713A92079FC5">
    <w:name w:val="0524BF9A415DD84D81D6713A92079FC5"/>
    <w:rsid w:val="00DC1CCB"/>
  </w:style>
  <w:style w:type="character" w:styleId="Platzhaltertext">
    <w:name w:val="Placeholder Text"/>
    <w:basedOn w:val="Absatz-Standardschriftart"/>
    <w:uiPriority w:val="99"/>
    <w:semiHidden/>
    <w:rsid w:val="004E738A"/>
    <w:rPr>
      <w:color w:val="666666"/>
    </w:rPr>
  </w:style>
  <w:style w:type="paragraph" w:styleId="Listenabsatz">
    <w:name w:val="List Paragraph"/>
    <w:basedOn w:val="Standard"/>
    <w:uiPriority w:val="34"/>
    <w:qFormat/>
    <w:rsid w:val="00EA0FD9"/>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berschrift4Zchn">
    <w:name w:val="Überschrift 4 Zchn"/>
    <w:basedOn w:val="Absatz-Standardschriftart"/>
    <w:link w:val="berschrift4"/>
    <w:uiPriority w:val="9"/>
    <w:rsid w:val="004E738A"/>
    <w:rPr>
      <w:rFonts w:eastAsiaTheme="majorEastAsia" w:cstheme="majorBidi"/>
      <w:i/>
      <w:iCs/>
      <w:color w:val="0F4761" w:themeColor="accent1" w:themeShade="BF"/>
      <w:sz w:val="22"/>
      <w:lang w:eastAsia="en-US"/>
    </w:rPr>
  </w:style>
  <w:style w:type="paragraph" w:customStyle="1" w:styleId="424EF2CA047F441584331A6F277DED97">
    <w:name w:val="424EF2CA047F441584331A6F277DED97"/>
    <w:rsid w:val="00EA0FD9"/>
  </w:style>
  <w:style w:type="paragraph" w:customStyle="1" w:styleId="150E7A1C0B324720ACB120A4A74CB05A">
    <w:name w:val="150E7A1C0B324720ACB120A4A74CB05A"/>
    <w:rsid w:val="00EA0FD9"/>
  </w:style>
  <w:style w:type="paragraph" w:customStyle="1" w:styleId="6BCC97778F844BBB9CA5EB30CEEAF1B8">
    <w:name w:val="6BCC97778F844BBB9CA5EB30CEEAF1B8"/>
    <w:rsid w:val="00EA0F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1686</Words>
  <Characters>10656</Characters>
  <DocSecurity>0</DocSecurity>
  <Lines>183</Lines>
  <Paragraphs>65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2026-02-19T13:24:00Z</dcterms:created>
  <dcterms:modified xsi:type="dcterms:W3CDTF">2026-02-19T13:24:00Z</dcterms:modified>
</cp:coreProperties>
</file>